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Pr="003B6B03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</w:t>
      </w:r>
      <w:r w:rsidRPr="003B6B03">
        <w:rPr>
          <w:b/>
          <w:sz w:val="24"/>
        </w:rPr>
        <w:t>kia Corporation</w:t>
      </w:r>
    </w:p>
    <w:p w14:paraId="5EDD8FB7" w14:textId="25FC1F56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3B6B03">
        <w:rPr>
          <w:b/>
          <w:sz w:val="24"/>
        </w:rPr>
        <w:t>Title:</w:t>
      </w:r>
      <w:r w:rsidRPr="003B6B03">
        <w:rPr>
          <w:b/>
          <w:sz w:val="24"/>
        </w:rPr>
        <w:tab/>
      </w:r>
      <w:r w:rsidR="00B51A94" w:rsidRPr="003B6B03">
        <w:rPr>
          <w:b/>
          <w:sz w:val="24"/>
        </w:rPr>
        <w:t xml:space="preserve">Development </w:t>
      </w:r>
      <w:r w:rsidR="007300D4" w:rsidRPr="003B6B03">
        <w:rPr>
          <w:b/>
          <w:sz w:val="24"/>
        </w:rPr>
        <w:t>for common</w:t>
      </w:r>
      <w:r w:rsidR="00C95758" w:rsidRPr="003B6B03">
        <w:rPr>
          <w:b/>
          <w:sz w:val="24"/>
        </w:rPr>
        <w:t xml:space="preserve"> IVAS MASA Reference Software</w:t>
      </w:r>
    </w:p>
    <w:bookmarkEnd w:id="0"/>
    <w:bookmarkEnd w:id="1"/>
    <w:p w14:paraId="74DF4BC0" w14:textId="33C95526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FD0751">
        <w:rPr>
          <w:b/>
          <w:sz w:val="24"/>
        </w:rPr>
        <w:t>Information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 w:rsidRPr="00994EBF">
        <w:rPr>
          <w:b/>
          <w:sz w:val="24"/>
        </w:rPr>
        <w:t>7.5</w:t>
      </w:r>
      <w:r w:rsidR="00AF2FC7" w:rsidRPr="00994EBF">
        <w:rPr>
          <w:b/>
          <w:sz w:val="24"/>
        </w:rPr>
        <w:t xml:space="preserve"> – </w:t>
      </w:r>
      <w:proofErr w:type="spellStart"/>
      <w:r w:rsidR="00AF2FC7" w:rsidRPr="00994EBF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491668" w:rsidRDefault="000C4DBA" w:rsidP="000C4DBA">
      <w:pPr>
        <w:pStyle w:val="Heading1"/>
      </w:pPr>
      <w:r w:rsidRPr="00491668">
        <w:t>1. Introduction</w:t>
      </w:r>
    </w:p>
    <w:p w14:paraId="03FBF4BA" w14:textId="77777777" w:rsidR="00D556AE" w:rsidRDefault="00D556AE" w:rsidP="00D556AE">
      <w:r>
        <w:t>The IVAS codec WID [1] calls for a solution to handle encoding/decoding/rendering of speech, music and generic sound. In particular, this solution is “</w:t>
      </w:r>
      <w:r w:rsidRPr="00EA3C2B">
        <w:rPr>
          <w:i/>
        </w:rPr>
        <w:t>expected to support encoding of channel-based audio (e.g. mono, stereo or 5.1) and scene-based audio (e.g., higher-order ambisonics) inputs including spatial information about the sound field and sound sources</w:t>
      </w:r>
      <w:r>
        <w:t>”.</w:t>
      </w:r>
    </w:p>
    <w:p w14:paraId="4A8DEB30" w14:textId="252A1AF3" w:rsidR="009931DA" w:rsidRDefault="008C6F63" w:rsidP="009931DA">
      <w:pPr>
        <w:spacing w:after="300" w:line="240" w:lineRule="auto"/>
      </w:pPr>
      <w:r>
        <w:t>At the</w:t>
      </w:r>
      <w:r w:rsidR="00560C22">
        <w:t xml:space="preserve"> SA4#97 Fukuoka meeting</w:t>
      </w:r>
      <w:r>
        <w:t xml:space="preserve"> </w:t>
      </w:r>
      <w:r w:rsidR="00560C22">
        <w:t xml:space="preserve">the source proposed </w:t>
      </w:r>
      <w:r w:rsidR="00C743B1">
        <w:t xml:space="preserve">a </w:t>
      </w:r>
      <w:r w:rsidR="00722F03">
        <w:t xml:space="preserve">new </w:t>
      </w:r>
      <w:r w:rsidR="00C743B1">
        <w:t xml:space="preserve">design constraint </w:t>
      </w:r>
      <w:r w:rsidR="00D23BFA">
        <w:t xml:space="preserve">relating to a metadata-assisted spatial audio (MASA) format. This is a parametric scene-based format suitable for </w:t>
      </w:r>
      <w:r w:rsidR="00F91F06">
        <w:t xml:space="preserve">high-quality </w:t>
      </w:r>
      <w:r w:rsidR="00D23BFA">
        <w:t xml:space="preserve">immersive audio capture representation from </w:t>
      </w:r>
      <w:r w:rsidR="005C7EF4">
        <w:t xml:space="preserve">practical </w:t>
      </w:r>
      <w:r w:rsidR="00D23BFA">
        <w:t xml:space="preserve">devices </w:t>
      </w:r>
      <w:r w:rsidR="00207344">
        <w:t xml:space="preserve">that </w:t>
      </w:r>
      <w:r w:rsidR="00132D27">
        <w:t>utilize an irregular microphone array</w:t>
      </w:r>
      <w:r w:rsidR="00F91F06">
        <w:t>. Without such audio format, audio format transformations are necessary</w:t>
      </w:r>
      <w:r w:rsidR="00132D27">
        <w:t xml:space="preserve"> resulting in s</w:t>
      </w:r>
      <w:r w:rsidR="00F91F06">
        <w:t xml:space="preserve">ignificant loss of </w:t>
      </w:r>
      <w:r w:rsidR="002E79EF">
        <w:t xml:space="preserve">immersive </w:t>
      </w:r>
      <w:r w:rsidR="00F91F06">
        <w:t>audio quality</w:t>
      </w:r>
      <w:r w:rsidR="00132D27">
        <w:t>.</w:t>
      </w:r>
    </w:p>
    <w:p w14:paraId="02031FFB" w14:textId="3CCDAA7D" w:rsidR="00FF7742" w:rsidRDefault="00FF7742" w:rsidP="00BB0741">
      <w:pPr>
        <w:spacing w:after="300" w:line="240" w:lineRule="auto"/>
      </w:pPr>
      <w:r>
        <w:t xml:space="preserve">The MASA format is </w:t>
      </w:r>
      <w:r w:rsidR="003D5062">
        <w:t xml:space="preserve">currently </w:t>
      </w:r>
      <w:r>
        <w:t>captured in the IVAS Design Constraints (IVAS-4) [3]</w:t>
      </w:r>
      <w:r w:rsidR="002F4F1A">
        <w:t xml:space="preserve"> as follows:</w:t>
      </w:r>
    </w:p>
    <w:p w14:paraId="7A307D46" w14:textId="77777777" w:rsidR="002E5F29" w:rsidRDefault="002E5F29" w:rsidP="00BB0741">
      <w:pPr>
        <w:numPr>
          <w:ilvl w:val="0"/>
          <w:numId w:val="3"/>
        </w:numPr>
        <w:spacing w:line="240" w:lineRule="auto"/>
        <w:ind w:left="1037" w:right="567" w:hanging="357"/>
      </w:pPr>
      <w:r>
        <w:t>[Spatial audio, [N] channels and spatial metadata defined by [TBD].]</w:t>
      </w:r>
    </w:p>
    <w:p w14:paraId="3142DB65" w14:textId="77777777" w:rsidR="002E5F29" w:rsidRDefault="002E5F29" w:rsidP="00BB0741">
      <w:pPr>
        <w:spacing w:line="240" w:lineRule="auto"/>
        <w:ind w:left="680" w:right="567"/>
      </w:pPr>
      <w:r>
        <w:rPr>
          <w:rFonts w:cs="Arial"/>
        </w:rPr>
        <w:t>[Editor’s Note FFS: Spatial metadata definition for the spatial audio format will require further input.]</w:t>
      </w:r>
    </w:p>
    <w:p w14:paraId="38CA29AD" w14:textId="3F45B920" w:rsidR="002F4F1A" w:rsidRDefault="006F3300" w:rsidP="00EF0145">
      <w:pPr>
        <w:spacing w:before="240" w:after="300" w:line="240" w:lineRule="auto"/>
      </w:pPr>
      <w:r>
        <w:t xml:space="preserve">Since the SA4#97 meeting there have been several </w:t>
      </w:r>
      <w:r w:rsidR="00EF0145">
        <w:t xml:space="preserve">input contributions specifying the </w:t>
      </w:r>
      <w:r w:rsidR="008B77DA">
        <w:t>details of the format further</w:t>
      </w:r>
      <w:r w:rsidR="00453A28">
        <w:t xml:space="preserve">. However, no agreement </w:t>
      </w:r>
      <w:r w:rsidR="00F62A16">
        <w:t xml:space="preserve">on the design constraint </w:t>
      </w:r>
      <w:r w:rsidR="00453A28">
        <w:t xml:space="preserve">has </w:t>
      </w:r>
      <w:r w:rsidR="00F62A16">
        <w:t xml:space="preserve">so far </w:t>
      </w:r>
      <w:r w:rsidR="00453A28">
        <w:t>been reached.</w:t>
      </w:r>
    </w:p>
    <w:p w14:paraId="187C1463" w14:textId="6B980862" w:rsidR="002E5F29" w:rsidRPr="00A34DAD" w:rsidRDefault="00073E58" w:rsidP="009931DA">
      <w:pPr>
        <w:spacing w:after="300" w:line="240" w:lineRule="auto"/>
      </w:pPr>
      <w:r>
        <w:t xml:space="preserve">It has </w:t>
      </w:r>
      <w:r w:rsidR="00B82B12">
        <w:t xml:space="preserve">furthermore </w:t>
      </w:r>
      <w:r>
        <w:t xml:space="preserve">been proposed </w:t>
      </w:r>
      <w:r w:rsidR="00B82B12">
        <w:t>to define a common MASA input generation method to be used for testing with MASA input signals and to define a common synthesis and rendering for MASA signals</w:t>
      </w:r>
      <w:r>
        <w:t xml:space="preserve"> [4]</w:t>
      </w:r>
      <w:r w:rsidR="00B82B12">
        <w:t>.</w:t>
      </w:r>
    </w:p>
    <w:p w14:paraId="2C980B73" w14:textId="569DFF4E" w:rsidR="008C46C5" w:rsidRPr="00A34DAD" w:rsidRDefault="00B80CF1" w:rsidP="002D43E6">
      <w:pPr>
        <w:spacing w:after="300" w:line="240" w:lineRule="auto"/>
      </w:pPr>
      <w:r>
        <w:t xml:space="preserve">This input document provides information on development </w:t>
      </w:r>
      <w:r w:rsidR="00615CD9">
        <w:t>for common</w:t>
      </w:r>
      <w:r>
        <w:t xml:space="preserve"> IVAS MASA Reference Software intended for use in the IVAS Work Item</w:t>
      </w:r>
      <w:r w:rsidR="00BD4224" w:rsidRPr="00A34DAD">
        <w:t>.</w:t>
      </w:r>
      <w:r w:rsidR="00A70861">
        <w:t xml:space="preserve"> Such software can be considered for MASA input generation</w:t>
      </w:r>
      <w:r w:rsidR="00B03A7B">
        <w:t>,</w:t>
      </w:r>
      <w:r w:rsidR="00A70861">
        <w:t xml:space="preserve"> and potentially also </w:t>
      </w:r>
      <w:r w:rsidR="003F4A02">
        <w:t>for reference rendering</w:t>
      </w:r>
      <w:r w:rsidR="00B03A7B">
        <w:t>,</w:t>
      </w:r>
      <w:r w:rsidR="003F4A02">
        <w:t xml:space="preserve"> in IVAS testing.</w:t>
      </w:r>
    </w:p>
    <w:p w14:paraId="0479A8B4" w14:textId="4DE8E57D" w:rsidR="00813DFA" w:rsidRPr="00491668" w:rsidRDefault="001334F5" w:rsidP="00C45D82">
      <w:pPr>
        <w:pStyle w:val="Heading1"/>
      </w:pPr>
      <w:r w:rsidRPr="00491668">
        <w:t xml:space="preserve">2. </w:t>
      </w:r>
      <w:r w:rsidR="00C45D82" w:rsidRPr="00491668">
        <w:t>D</w:t>
      </w:r>
      <w:r w:rsidR="00D40589">
        <w:t>escription of the development</w:t>
      </w:r>
    </w:p>
    <w:p w14:paraId="1D79395E" w14:textId="62456A70" w:rsidR="00C8713F" w:rsidRPr="00C4352C" w:rsidRDefault="00012620" w:rsidP="00C8713F">
      <w:pPr>
        <w:spacing w:after="300" w:line="240" w:lineRule="auto"/>
        <w:rPr>
          <w:highlight w:val="yellow"/>
        </w:rPr>
      </w:pPr>
      <w:r w:rsidRPr="00FB4DB6">
        <w:t xml:space="preserve">The source has </w:t>
      </w:r>
      <w:r w:rsidR="00FE0B33" w:rsidRPr="00FB4DB6">
        <w:t>begun development of tools suitable for consideration for common IVAS MASA Reference Software.</w:t>
      </w:r>
      <w:r w:rsidR="002B2F8D" w:rsidRPr="00FB4DB6">
        <w:t xml:space="preserve"> </w:t>
      </w:r>
      <w:r w:rsidR="00C96112" w:rsidRPr="00FB4DB6">
        <w:t xml:space="preserve">The software toolbox consists of two parts: IVAS MASA Analyzer and IVAS MASA Renderer. </w:t>
      </w:r>
      <w:r w:rsidR="00A55857" w:rsidRPr="00FB4DB6">
        <w:t xml:space="preserve">The </w:t>
      </w:r>
      <w:r w:rsidR="00A53866" w:rsidRPr="00FB4DB6">
        <w:t>software tools are being developed in C. The current target for release is the SA4#105 Ljubljana meeting.</w:t>
      </w:r>
      <w:r w:rsidR="00C4352C">
        <w:t xml:space="preserve"> </w:t>
      </w:r>
      <w:r w:rsidR="00C22A5C">
        <w:t xml:space="preserve">The aim of the tools is to provide a common platform for </w:t>
      </w:r>
      <w:r w:rsidR="00C4352C">
        <w:t>MASA input signal generation and rendering</w:t>
      </w:r>
      <w:r w:rsidR="00B36E82">
        <w:t>.</w:t>
      </w:r>
      <w:r w:rsidR="00C4352C">
        <w:t xml:space="preserve"> The proposal c</w:t>
      </w:r>
      <w:r w:rsidR="00692C93">
        <w:t>ould</w:t>
      </w:r>
      <w:r w:rsidR="00C4352C">
        <w:t xml:space="preserve"> be, e.g., adopted as a starting point allowing </w:t>
      </w:r>
      <w:r w:rsidR="00211768">
        <w:t xml:space="preserve">for </w:t>
      </w:r>
      <w:r w:rsidR="00C4352C">
        <w:t>additional contributions</w:t>
      </w:r>
      <w:r w:rsidR="00CA19E5">
        <w:t xml:space="preserve"> to add or improve features</w:t>
      </w:r>
      <w:r w:rsidR="00C4352C">
        <w:t>.</w:t>
      </w:r>
    </w:p>
    <w:p w14:paraId="2611278D" w14:textId="114545F0" w:rsidR="00C8713F" w:rsidRPr="00C8713F" w:rsidRDefault="000F5BAA" w:rsidP="00B9676A">
      <w:pPr>
        <w:pStyle w:val="Heading2"/>
        <w:numPr>
          <w:ilvl w:val="1"/>
          <w:numId w:val="16"/>
        </w:numPr>
        <w:ind w:left="357" w:hanging="357"/>
        <w:rPr>
          <w:sz w:val="22"/>
          <w:szCs w:val="18"/>
        </w:rPr>
      </w:pPr>
      <w:r>
        <w:rPr>
          <w:sz w:val="22"/>
          <w:szCs w:val="18"/>
        </w:rPr>
        <w:t>Input</w:t>
      </w:r>
      <w:r w:rsidR="00C8713F">
        <w:rPr>
          <w:sz w:val="22"/>
          <w:szCs w:val="18"/>
        </w:rPr>
        <w:t xml:space="preserve"> </w:t>
      </w:r>
      <w:r w:rsidR="00C8713F" w:rsidRPr="00C8713F">
        <w:rPr>
          <w:sz w:val="22"/>
          <w:szCs w:val="18"/>
        </w:rPr>
        <w:t>signal generation</w:t>
      </w:r>
    </w:p>
    <w:p w14:paraId="691694A9" w14:textId="40212330" w:rsidR="00610D9A" w:rsidRDefault="00610D9A" w:rsidP="00506D34">
      <w:pPr>
        <w:spacing w:after="300" w:line="240" w:lineRule="auto"/>
      </w:pPr>
      <w:r>
        <w:t xml:space="preserve">IVAS MASA Analyzer is a tool for generating </w:t>
      </w:r>
      <w:r w:rsidR="00EA4F6D">
        <w:t>IVAS MASA format signals</w:t>
      </w:r>
      <w:r w:rsidR="00114B61">
        <w:t xml:space="preserve"> that can be used as IVAS codec inputs</w:t>
      </w:r>
      <w:r w:rsidR="00EA4F6D">
        <w:t xml:space="preserve">. It </w:t>
      </w:r>
      <w:r w:rsidR="00C92D40">
        <w:t xml:space="preserve">uses </w:t>
      </w:r>
      <w:r w:rsidR="00801772">
        <w:t xml:space="preserve">the </w:t>
      </w:r>
      <w:r w:rsidR="00C92D40">
        <w:t xml:space="preserve">raw </w:t>
      </w:r>
      <w:proofErr w:type="spellStart"/>
      <w:r w:rsidR="00C92D40">
        <w:t>Eigenmike</w:t>
      </w:r>
      <w:proofErr w:type="spellEnd"/>
      <w:r w:rsidR="00C92D40">
        <w:t xml:space="preserve"> </w:t>
      </w:r>
      <w:r w:rsidR="00801772">
        <w:t xml:space="preserve">microphone </w:t>
      </w:r>
      <w:r w:rsidR="00C92D40">
        <w:t>signals as input</w:t>
      </w:r>
      <w:r w:rsidR="009E4231">
        <w:t xml:space="preserve">, performs spatial analysis on </w:t>
      </w:r>
      <w:r w:rsidR="00AF3D78">
        <w:t xml:space="preserve">the signals, and generates the transport signals and </w:t>
      </w:r>
      <w:r w:rsidR="00E001FA">
        <w:t>parametric MASA metadata.</w:t>
      </w:r>
      <w:r w:rsidR="00772EB1">
        <w:t xml:space="preserve"> Thus, it serves </w:t>
      </w:r>
      <w:r w:rsidR="003228E8">
        <w:t xml:space="preserve">essentially </w:t>
      </w:r>
      <w:r w:rsidR="00772EB1">
        <w:t xml:space="preserve">the same purpose as the </w:t>
      </w:r>
      <w:r w:rsidR="00B25730">
        <w:t xml:space="preserve">“encoder” part of the previously released </w:t>
      </w:r>
      <w:r w:rsidR="004C7773">
        <w:t xml:space="preserve">IVAS </w:t>
      </w:r>
      <w:r w:rsidR="00B25730">
        <w:t xml:space="preserve">MASA </w:t>
      </w:r>
      <w:r w:rsidR="009549D7">
        <w:t xml:space="preserve">Example </w:t>
      </w:r>
      <w:r w:rsidR="00B25730">
        <w:t>Software</w:t>
      </w:r>
      <w:r w:rsidR="00AF6F15">
        <w:t xml:space="preserve"> [</w:t>
      </w:r>
      <w:r w:rsidR="00227B69">
        <w:t>5</w:t>
      </w:r>
      <w:r w:rsidR="000A1214">
        <w:t>, 6</w:t>
      </w:r>
      <w:r w:rsidR="00227B69">
        <w:t>]</w:t>
      </w:r>
      <w:r w:rsidR="00B25730">
        <w:t>.</w:t>
      </w:r>
      <w:r w:rsidR="00A170CD">
        <w:t xml:space="preserve"> The spatial analysis is based </w:t>
      </w:r>
      <w:r w:rsidR="009416B4">
        <w:t>largely</w:t>
      </w:r>
      <w:r w:rsidR="004F74B8">
        <w:t xml:space="preserve"> </w:t>
      </w:r>
      <w:r w:rsidR="00A170CD">
        <w:t>on the commonly known Dir</w:t>
      </w:r>
      <w:r w:rsidR="00926CA9">
        <w:t>ectional Audio Coding</w:t>
      </w:r>
      <w:r w:rsidR="003435C3">
        <w:t xml:space="preserve"> (</w:t>
      </w:r>
      <w:proofErr w:type="spellStart"/>
      <w:r w:rsidR="003435C3">
        <w:t>DirAC</w:t>
      </w:r>
      <w:proofErr w:type="spellEnd"/>
      <w:r w:rsidR="003435C3">
        <w:t>)</w:t>
      </w:r>
      <w:r w:rsidR="00A170CD">
        <w:t xml:space="preserve"> framework and uses interim FOA signal to perform energetic analysis to generate </w:t>
      </w:r>
      <w:r w:rsidR="00B33C30">
        <w:t xml:space="preserve">MASA </w:t>
      </w:r>
      <w:r w:rsidR="00A170CD">
        <w:t xml:space="preserve">spatial </w:t>
      </w:r>
      <w:r w:rsidR="00B33C30">
        <w:t>metadata</w:t>
      </w:r>
      <w:r w:rsidR="00A170CD">
        <w:t xml:space="preserve"> parameters</w:t>
      </w:r>
      <w:r w:rsidR="00B33C30">
        <w:t xml:space="preserve"> [7]</w:t>
      </w:r>
      <w:r w:rsidR="00A170CD">
        <w:t>. Transport signal generation offers support for one and two channel transport</w:t>
      </w:r>
      <w:r w:rsidR="003228E8">
        <w:t>. T</w:t>
      </w:r>
      <w:r w:rsidR="00A170CD">
        <w:t xml:space="preserve">ransport </w:t>
      </w:r>
      <w:r w:rsidR="003228E8">
        <w:t>signal g</w:t>
      </w:r>
      <w:r w:rsidR="00A170CD">
        <w:t xml:space="preserve">eneration can be done </w:t>
      </w:r>
      <w:r w:rsidR="00B33C30">
        <w:t>in</w:t>
      </w:r>
      <w:r w:rsidR="00A170CD">
        <w:t xml:space="preserve"> </w:t>
      </w:r>
      <w:r w:rsidR="001302FC">
        <w:t xml:space="preserve">a </w:t>
      </w:r>
      <w:r w:rsidR="00A170CD">
        <w:t>simulated m</w:t>
      </w:r>
      <w:r w:rsidR="00B33C30">
        <w:t>obile UE mode</w:t>
      </w:r>
      <w:r w:rsidR="002F14BB">
        <w:t xml:space="preserve"> (i.e., </w:t>
      </w:r>
      <w:r w:rsidR="00B62DE2">
        <w:t>selected spaced mics</w:t>
      </w:r>
      <w:r w:rsidR="002F14BB">
        <w:t>)</w:t>
      </w:r>
      <w:r w:rsidR="00A170CD">
        <w:t xml:space="preserve"> or</w:t>
      </w:r>
      <w:r w:rsidR="002F14BB">
        <w:t xml:space="preserve"> </w:t>
      </w:r>
      <w:r w:rsidR="00B33C30">
        <w:t xml:space="preserve">an </w:t>
      </w:r>
      <w:r w:rsidR="00B62DE2">
        <w:t>Ambisonics</w:t>
      </w:r>
      <w:r w:rsidR="00F61809">
        <w:t xml:space="preserve"> mode</w:t>
      </w:r>
      <w:r w:rsidR="00B62DE2">
        <w:t xml:space="preserve"> (i.e., </w:t>
      </w:r>
      <w:r w:rsidR="00EE4830">
        <w:t>omni, or opposing cardioids</w:t>
      </w:r>
      <w:r w:rsidR="00B62DE2">
        <w:t>)</w:t>
      </w:r>
      <w:r w:rsidR="00F61809">
        <w:t>.</w:t>
      </w:r>
      <w:r w:rsidR="003A5E78">
        <w:t xml:space="preserve"> Descriptive metadata is set according to the selected modes</w:t>
      </w:r>
      <w:r w:rsidR="000A6B20">
        <w:t>.</w:t>
      </w:r>
    </w:p>
    <w:p w14:paraId="0BC07D2F" w14:textId="35A5A427" w:rsidR="00C8713F" w:rsidRPr="00B9676A" w:rsidRDefault="000F5BAA" w:rsidP="00B9676A">
      <w:pPr>
        <w:pStyle w:val="Heading2"/>
        <w:numPr>
          <w:ilvl w:val="1"/>
          <w:numId w:val="16"/>
        </w:numPr>
        <w:rPr>
          <w:sz w:val="22"/>
          <w:szCs w:val="18"/>
        </w:rPr>
      </w:pPr>
      <w:r>
        <w:rPr>
          <w:sz w:val="22"/>
          <w:szCs w:val="18"/>
        </w:rPr>
        <w:t>Rendering</w:t>
      </w:r>
    </w:p>
    <w:p w14:paraId="2079B836" w14:textId="246F6A42" w:rsidR="001B0CBC" w:rsidRDefault="007616C6" w:rsidP="001B0CBC">
      <w:pPr>
        <w:spacing w:after="300" w:line="240" w:lineRule="auto"/>
      </w:pPr>
      <w:r>
        <w:t xml:space="preserve">IVAS MASA Renderer takes the format generated by the </w:t>
      </w:r>
      <w:r w:rsidR="00AB0C10">
        <w:t>IVAS MASA Analyzer (or</w:t>
      </w:r>
      <w:r w:rsidR="00264D1C">
        <w:t>, e.g.,</w:t>
      </w:r>
      <w:r w:rsidR="00AB0C10">
        <w:t xml:space="preserve"> any other</w:t>
      </w:r>
      <w:r w:rsidR="009555B6">
        <w:t xml:space="preserve"> format</w:t>
      </w:r>
      <w:r w:rsidR="00AB0C10">
        <w:t xml:space="preserve"> </w:t>
      </w:r>
      <w:r w:rsidR="00AB0C10">
        <w:lastRenderedPageBreak/>
        <w:t xml:space="preserve">conforming </w:t>
      </w:r>
      <w:r w:rsidR="00264D1C">
        <w:t>analyser</w:t>
      </w:r>
      <w:r w:rsidR="00AB0C10">
        <w:t xml:space="preserve">) and renders </w:t>
      </w:r>
      <w:r w:rsidR="009555B6">
        <w:t>it for</w:t>
      </w:r>
      <w:r w:rsidR="00953840">
        <w:t xml:space="preserve"> listening. </w:t>
      </w:r>
      <w:r w:rsidR="00114C07">
        <w:t>Thus, it</w:t>
      </w:r>
      <w:bookmarkStart w:id="2" w:name="_GoBack"/>
      <w:bookmarkEnd w:id="2"/>
      <w:r w:rsidR="00114C07">
        <w:t xml:space="preserve"> servers </w:t>
      </w:r>
      <w:r w:rsidR="00314015">
        <w:t xml:space="preserve">essentially </w:t>
      </w:r>
      <w:r w:rsidR="00114C07">
        <w:t xml:space="preserve">the same purpose as the “decoder” part of the previous released </w:t>
      </w:r>
      <w:r w:rsidR="009549D7">
        <w:t xml:space="preserve">IVAS </w:t>
      </w:r>
      <w:r w:rsidR="00114C07">
        <w:t>MASA Example</w:t>
      </w:r>
      <w:r w:rsidR="009549D7">
        <w:t xml:space="preserve"> Software</w:t>
      </w:r>
      <w:r w:rsidR="00314015">
        <w:t xml:space="preserve"> [5, 6]</w:t>
      </w:r>
      <w:r w:rsidR="00114C07">
        <w:t>.</w:t>
      </w:r>
      <w:r w:rsidR="009555B6">
        <w:t xml:space="preserve"> </w:t>
      </w:r>
      <w:r w:rsidR="0023792A">
        <w:t xml:space="preserve">The rendering is based on the commonly known </w:t>
      </w:r>
      <w:proofErr w:type="spellStart"/>
      <w:r w:rsidR="0023792A">
        <w:t>DirAC</w:t>
      </w:r>
      <w:proofErr w:type="spellEnd"/>
      <w:r w:rsidR="0023792A">
        <w:t xml:space="preserve"> </w:t>
      </w:r>
      <w:r w:rsidR="00C62FBB">
        <w:t xml:space="preserve">framework with minor additions to support </w:t>
      </w:r>
      <w:r w:rsidR="00FE78D5">
        <w:t>MASA format features.</w:t>
      </w:r>
      <w:r w:rsidR="00EE4830">
        <w:t xml:space="preserve"> Direct </w:t>
      </w:r>
      <w:r w:rsidR="00C52667">
        <w:t xml:space="preserve">energy is synthesized with </w:t>
      </w:r>
      <w:r w:rsidR="00A8797F">
        <w:t xml:space="preserve">the </w:t>
      </w:r>
      <w:r w:rsidR="00C52667">
        <w:t xml:space="preserve">provided VBAP-tables and diffuse sound is synthesized with </w:t>
      </w:r>
      <w:r w:rsidR="009E0262">
        <w:t xml:space="preserve">a </w:t>
      </w:r>
      <w:r w:rsidR="00A8797F">
        <w:t xml:space="preserve">provided </w:t>
      </w:r>
      <w:r w:rsidR="009E0262">
        <w:t xml:space="preserve">decorrelator </w:t>
      </w:r>
      <w:proofErr w:type="spellStart"/>
      <w:r w:rsidR="009E0262">
        <w:t>filterbank</w:t>
      </w:r>
      <w:proofErr w:type="spellEnd"/>
      <w:r w:rsidR="009E0262">
        <w:t>.</w:t>
      </w:r>
      <w:r w:rsidR="00875986">
        <w:t xml:space="preserve"> T</w:t>
      </w:r>
      <w:r w:rsidR="009416B4">
        <w:t>wo loudspeaker</w:t>
      </w:r>
      <w:r w:rsidR="00875986">
        <w:t xml:space="preserve"> </w:t>
      </w:r>
      <w:r w:rsidR="009416B4">
        <w:t xml:space="preserve">output formats are </w:t>
      </w:r>
      <w:r w:rsidR="00875986">
        <w:t>supported</w:t>
      </w:r>
      <w:r w:rsidR="009416B4">
        <w:t xml:space="preserve">: </w:t>
      </w:r>
      <w:r w:rsidR="0042729C">
        <w:t>5.1 (CICP6) and 7.1+4 (CICP19).</w:t>
      </w:r>
      <w:r w:rsidR="00032F06">
        <w:t xml:space="preserve"> At least the initial version </w:t>
      </w:r>
      <w:r w:rsidR="002907D0">
        <w:t>is not planned to include any binaural renderer.</w:t>
      </w:r>
    </w:p>
    <w:p w14:paraId="31DF6654" w14:textId="23AE6E84" w:rsidR="001B0CBC" w:rsidRPr="001B0CBC" w:rsidRDefault="001B0CBC" w:rsidP="001B0CBC">
      <w:pPr>
        <w:pStyle w:val="Heading2"/>
        <w:numPr>
          <w:ilvl w:val="1"/>
          <w:numId w:val="16"/>
        </w:numPr>
        <w:rPr>
          <w:sz w:val="22"/>
          <w:szCs w:val="18"/>
        </w:rPr>
      </w:pPr>
      <w:r>
        <w:rPr>
          <w:sz w:val="22"/>
          <w:szCs w:val="18"/>
        </w:rPr>
        <w:t>Common description</w:t>
      </w:r>
    </w:p>
    <w:p w14:paraId="79F51434" w14:textId="57E7101A" w:rsidR="005E7AE6" w:rsidRDefault="00711A47" w:rsidP="00506D34">
      <w:pPr>
        <w:spacing w:after="300" w:line="240" w:lineRule="auto"/>
      </w:pPr>
      <w:r>
        <w:t>The tools are based on the TF</w:t>
      </w:r>
      <w:r w:rsidR="009975D5">
        <w:t xml:space="preserve"> </w:t>
      </w:r>
      <w:r>
        <w:t xml:space="preserve">resolution </w:t>
      </w:r>
      <w:r w:rsidR="006C7867">
        <w:t xml:space="preserve">proposed </w:t>
      </w:r>
      <w:r>
        <w:t xml:space="preserve">in </w:t>
      </w:r>
      <w:r w:rsidR="006C7867">
        <w:t>[8]</w:t>
      </w:r>
      <w:r w:rsidR="00547410">
        <w:t xml:space="preserve">, i.e., </w:t>
      </w:r>
      <w:r w:rsidR="00901330">
        <w:t xml:space="preserve">24 frequency bands in </w:t>
      </w:r>
      <w:r w:rsidR="008A2D79">
        <w:t xml:space="preserve">the </w:t>
      </w:r>
      <w:r w:rsidR="00901330">
        <w:t>CLDFB</w:t>
      </w:r>
      <w:r w:rsidR="008A2D79">
        <w:t xml:space="preserve"> </w:t>
      </w:r>
      <w:r w:rsidR="00901330">
        <w:t xml:space="preserve">domain </w:t>
      </w:r>
      <w:r w:rsidR="008A2D79">
        <w:t>with a</w:t>
      </w:r>
      <w:r w:rsidR="00901330">
        <w:t xml:space="preserve"> 5</w:t>
      </w:r>
      <w:r w:rsidR="008A2D79">
        <w:t>-</w:t>
      </w:r>
      <w:r w:rsidR="00901330">
        <w:t xml:space="preserve">ms time </w:t>
      </w:r>
      <w:r w:rsidR="008A2D79">
        <w:t>resolution</w:t>
      </w:r>
      <w:r w:rsidR="00901330">
        <w:t xml:space="preserve">. </w:t>
      </w:r>
      <w:r w:rsidR="00151747">
        <w:t xml:space="preserve">The transport signal is stored as a signed 16-bit </w:t>
      </w:r>
      <w:r w:rsidR="00AA79B1">
        <w:t xml:space="preserve">little endian </w:t>
      </w:r>
      <w:r w:rsidR="007E3C8C">
        <w:t>integer</w:t>
      </w:r>
      <w:r w:rsidR="00C06E08">
        <w:t xml:space="preserve"> interleaved stream</w:t>
      </w:r>
      <w:r w:rsidR="00AA79B1">
        <w:t xml:space="preserve">. </w:t>
      </w:r>
      <w:r w:rsidR="00EC62EA">
        <w:t>The metadata format</w:t>
      </w:r>
      <w:r w:rsidR="00283FC2">
        <w:t xml:space="preserve"> is </w:t>
      </w:r>
      <w:r w:rsidR="00151747">
        <w:t xml:space="preserve">a </w:t>
      </w:r>
      <w:r w:rsidR="00283FC2">
        <w:t xml:space="preserve">direct binary storage </w:t>
      </w:r>
      <w:r w:rsidR="00151747">
        <w:t xml:space="preserve">of the </w:t>
      </w:r>
      <w:r w:rsidR="00C06E08">
        <w:t>metadata frames w</w:t>
      </w:r>
      <w:r w:rsidR="00DD0FD6">
        <w:t>ith a 20-ms</w:t>
      </w:r>
      <w:r w:rsidR="00C06E08">
        <w:t xml:space="preserve"> frame</w:t>
      </w:r>
      <w:r w:rsidR="00DD0FD6">
        <w:t xml:space="preserve"> </w:t>
      </w:r>
      <w:r w:rsidR="00C06E08">
        <w:t>size.</w:t>
      </w:r>
    </w:p>
    <w:p w14:paraId="2B3E41FD" w14:textId="351B2FA7" w:rsidR="00853518" w:rsidRDefault="00C06E08" w:rsidP="00506D34">
      <w:pPr>
        <w:spacing w:after="300" w:line="240" w:lineRule="auto"/>
      </w:pPr>
      <w:r>
        <w:t xml:space="preserve">The supported </w:t>
      </w:r>
      <w:r w:rsidR="00AD09D8">
        <w:t>sampling rate is 48 kHz.</w:t>
      </w:r>
      <w:r w:rsidR="00C87844">
        <w:t xml:space="preserve"> The TF resolution definition provides a straightforward mapping to lower</w:t>
      </w:r>
      <w:r w:rsidR="00FE416D">
        <w:t xml:space="preserve"> sampling rates / audio bandwidths. It can be supported WB and SWB</w:t>
      </w:r>
      <w:r w:rsidR="00D035EA">
        <w:t>.</w:t>
      </w:r>
      <w:r w:rsidR="00FC7F4A">
        <w:t xml:space="preserve"> It is not foreseen to provide NB support</w:t>
      </w:r>
      <w:r w:rsidR="00984D6D">
        <w:t xml:space="preserve"> for the spatial formats</w:t>
      </w:r>
      <w:r w:rsidR="00FC7F4A">
        <w:t>.</w:t>
      </w:r>
    </w:p>
    <w:p w14:paraId="1DC09068" w14:textId="0B2C1FA1" w:rsidR="00B36E82" w:rsidRDefault="00EA139E" w:rsidP="00506D34">
      <w:pPr>
        <w:spacing w:after="300" w:line="240" w:lineRule="auto"/>
      </w:pPr>
      <w:r>
        <w:t>The project includes EVS</w:t>
      </w:r>
      <w:r w:rsidR="004E48B3">
        <w:t>-codec</w:t>
      </w:r>
      <w:r>
        <w:t xml:space="preserve"> </w:t>
      </w:r>
      <w:r w:rsidR="004E48B3">
        <w:t>based</w:t>
      </w:r>
      <w:r>
        <w:t xml:space="preserve"> library to provide CLDFB and FFT</w:t>
      </w:r>
      <w:r w:rsidR="004E48B3">
        <w:t xml:space="preserve"> </w:t>
      </w:r>
      <w:r>
        <w:t>functions.</w:t>
      </w:r>
      <w:r w:rsidR="00520F07">
        <w:t xml:space="preserve"> </w:t>
      </w:r>
      <w:r w:rsidR="005667A2">
        <w:t xml:space="preserve">The build system is based on </w:t>
      </w:r>
      <w:proofErr w:type="spellStart"/>
      <w:r w:rsidR="005667A2">
        <w:t>CMake</w:t>
      </w:r>
      <w:proofErr w:type="spellEnd"/>
      <w:r w:rsidR="005667A2">
        <w:t xml:space="preserve"> and allows </w:t>
      </w:r>
      <w:r w:rsidR="002962F5">
        <w:t xml:space="preserve">use of the same tools </w:t>
      </w:r>
      <w:r w:rsidR="00DB2792">
        <w:t>in</w:t>
      </w:r>
      <w:r w:rsidR="002962F5">
        <w:t xml:space="preserve"> </w:t>
      </w:r>
      <w:r w:rsidR="00022961">
        <w:t>Windows, Mac, and Linux</w:t>
      </w:r>
      <w:r w:rsidR="00DB2792">
        <w:t xml:space="preserve"> environments</w:t>
      </w:r>
      <w:r w:rsidR="00022961">
        <w:t xml:space="preserve">. </w:t>
      </w:r>
    </w:p>
    <w:p w14:paraId="175B202C" w14:textId="60DDC0D0" w:rsidR="000C4DBA" w:rsidRPr="001A1CA4" w:rsidRDefault="00313934" w:rsidP="000C4DBA">
      <w:pPr>
        <w:pStyle w:val="Heading1"/>
      </w:pPr>
      <w:r w:rsidRPr="001A1CA4">
        <w:t>3</w:t>
      </w:r>
      <w:r w:rsidR="000C4DBA" w:rsidRPr="001A1CA4">
        <w:t xml:space="preserve">. </w:t>
      </w:r>
      <w:r w:rsidRPr="001A1CA4">
        <w:t>Summary</w:t>
      </w:r>
    </w:p>
    <w:p w14:paraId="59018978" w14:textId="6C9E61E2" w:rsidR="001A1D95" w:rsidRPr="001A1CA4" w:rsidRDefault="00FF4CD8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  <w:r w:rsidRPr="001A1CA4">
        <w:rPr>
          <w:rFonts w:cs="Arial"/>
          <w:lang w:val="en-US"/>
        </w:rPr>
        <w:t xml:space="preserve">It was </w:t>
      </w:r>
      <w:r w:rsidR="00943E66" w:rsidRPr="001A1CA4">
        <w:rPr>
          <w:rFonts w:cs="Arial"/>
          <w:lang w:val="en-US"/>
        </w:rPr>
        <w:t xml:space="preserve">in this input </w:t>
      </w:r>
      <w:r w:rsidR="00E826F5" w:rsidRPr="001A1CA4">
        <w:rPr>
          <w:rFonts w:cs="Arial"/>
          <w:lang w:val="en-US"/>
        </w:rPr>
        <w:t xml:space="preserve">contribution </w:t>
      </w:r>
      <w:r w:rsidRPr="001A1CA4">
        <w:rPr>
          <w:rFonts w:cs="Arial"/>
          <w:lang w:val="en-US"/>
        </w:rPr>
        <w:t>described the status of IVAS MASA Reference Software development by the source.</w:t>
      </w:r>
      <w:r w:rsidR="00C362E3" w:rsidRPr="001A1CA4">
        <w:rPr>
          <w:rFonts w:cs="Arial"/>
          <w:lang w:val="en-US"/>
        </w:rPr>
        <w:t xml:space="preserve"> It is the intention to contribute this C code</w:t>
      </w:r>
      <w:r w:rsidR="00752904">
        <w:rPr>
          <w:rFonts w:cs="Arial"/>
          <w:lang w:val="en-US"/>
        </w:rPr>
        <w:t xml:space="preserve"> as soon as</w:t>
      </w:r>
      <w:r w:rsidR="00C362E3" w:rsidRPr="001A1CA4">
        <w:rPr>
          <w:rFonts w:cs="Arial"/>
          <w:lang w:val="en-US"/>
        </w:rPr>
        <w:t xml:space="preserve"> at the SA4#10</w:t>
      </w:r>
      <w:r w:rsidR="00F720DB" w:rsidRPr="001A1CA4">
        <w:rPr>
          <w:rFonts w:cs="Arial"/>
          <w:lang w:val="en-US"/>
        </w:rPr>
        <w:t>5 Ljubljana</w:t>
      </w:r>
      <w:r w:rsidR="00752904">
        <w:rPr>
          <w:rFonts w:cs="Arial"/>
          <w:lang w:val="en-US"/>
        </w:rPr>
        <w:t xml:space="preserve"> meeting</w:t>
      </w:r>
      <w:r w:rsidR="001A1CA4" w:rsidRPr="001A1CA4">
        <w:rPr>
          <w:rFonts w:cs="Arial"/>
          <w:lang w:val="en-US"/>
        </w:rPr>
        <w:t>.</w:t>
      </w:r>
    </w:p>
    <w:p w14:paraId="3075A9AD" w14:textId="1D1AC8AC" w:rsidR="006B75FD" w:rsidRPr="00A34DAD" w:rsidRDefault="00221C74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  <w:r w:rsidRPr="001A1CA4">
        <w:rPr>
          <w:rFonts w:cs="Arial"/>
          <w:lang w:val="en-US"/>
        </w:rPr>
        <w:t xml:space="preserve">The software </w:t>
      </w:r>
      <w:r w:rsidR="00F464C3" w:rsidRPr="001A1CA4">
        <w:rPr>
          <w:rFonts w:cs="Arial"/>
          <w:lang w:val="en-US"/>
        </w:rPr>
        <w:t>will allow for integration of additional input contributions as agreed by SA4.</w:t>
      </w:r>
      <w:r w:rsidR="001A1D95" w:rsidRPr="001A1CA4">
        <w:rPr>
          <w:rFonts w:cs="Arial"/>
          <w:lang w:val="en-US"/>
        </w:rPr>
        <w:t xml:space="preserve"> The software can be used to derive test samples according to the MASA format for use in the IVAS standardization. The software may potentially also be used f</w:t>
      </w:r>
      <w:r w:rsidR="0030380B" w:rsidRPr="001A1CA4">
        <w:rPr>
          <w:rFonts w:cs="Arial"/>
          <w:lang w:val="en-US"/>
        </w:rPr>
        <w:t xml:space="preserve">or </w:t>
      </w:r>
      <w:r w:rsidR="00D077FD" w:rsidRPr="001A1CA4">
        <w:rPr>
          <w:rFonts w:cs="Arial"/>
          <w:lang w:val="en-US"/>
        </w:rPr>
        <w:t xml:space="preserve">providing </w:t>
      </w:r>
      <w:r w:rsidR="0030380B" w:rsidRPr="001A1CA4">
        <w:rPr>
          <w:rFonts w:cs="Arial"/>
          <w:lang w:val="en-US"/>
        </w:rPr>
        <w:t>reference rendering in IVAS testing.</w:t>
      </w:r>
      <w:r w:rsidR="00237A4E" w:rsidRPr="001A1CA4">
        <w:rPr>
          <w:rFonts w:cs="Arial"/>
          <w:lang w:val="en-US"/>
        </w:rPr>
        <w:t xml:space="preserve"> However, the first proposal from source is not expected to include </w:t>
      </w:r>
      <w:r w:rsidR="001A1CA4" w:rsidRPr="001A1CA4">
        <w:rPr>
          <w:rFonts w:cs="Arial"/>
          <w:lang w:val="en-US"/>
        </w:rPr>
        <w:t xml:space="preserve">a </w:t>
      </w:r>
      <w:r w:rsidR="00237A4E" w:rsidRPr="001A1CA4">
        <w:rPr>
          <w:rFonts w:cs="Arial"/>
          <w:lang w:val="en-US"/>
        </w:rPr>
        <w:t>binaural renderer.</w:t>
      </w:r>
    </w:p>
    <w:p w14:paraId="52287A3D" w14:textId="77777777" w:rsidR="000C4DBA" w:rsidRPr="00B1773C" w:rsidRDefault="000C4DBA" w:rsidP="000C4DBA">
      <w:pPr>
        <w:pStyle w:val="Heading1"/>
      </w:pPr>
      <w:r w:rsidRPr="00B1773C">
        <w:t>References</w:t>
      </w:r>
    </w:p>
    <w:p w14:paraId="591207F2" w14:textId="1BB2E4A7" w:rsidR="00552277" w:rsidRPr="00E56825" w:rsidRDefault="003A0366" w:rsidP="00B96343">
      <w:pPr>
        <w:ind w:left="567" w:hanging="567"/>
      </w:pPr>
      <w:r w:rsidRPr="00E56825">
        <w:t>[1]</w:t>
      </w:r>
      <w:r w:rsidRPr="00E56825">
        <w:tab/>
      </w:r>
      <w:r w:rsidR="003832AA">
        <w:t>S</w:t>
      </w:r>
      <w:r w:rsidR="00F13A2D" w:rsidRPr="00E56825">
        <w:t>P-170611: New WID on EVS Codec Extension for Immersive Voice and Audio Services.</w:t>
      </w:r>
    </w:p>
    <w:p w14:paraId="3C4F2439" w14:textId="44C196F4" w:rsidR="00FB1FA9" w:rsidRPr="00333042" w:rsidRDefault="00B96343" w:rsidP="00FB1FA9">
      <w:pPr>
        <w:ind w:left="567" w:hanging="567"/>
      </w:pPr>
      <w:r w:rsidRPr="0000542D">
        <w:t>[2]</w:t>
      </w:r>
      <w:r w:rsidRPr="0000542D">
        <w:tab/>
      </w:r>
      <w:r w:rsidR="0000542D" w:rsidRPr="00333042">
        <w:t>S4-180087: “On IVAS audio format for mobile capture devices”, Nokia Corporation.</w:t>
      </w:r>
    </w:p>
    <w:p w14:paraId="1CF790BC" w14:textId="0B7A1D39" w:rsidR="00B07F65" w:rsidRPr="00871D68" w:rsidRDefault="00FB1FA9" w:rsidP="00FB1FA9">
      <w:pPr>
        <w:ind w:left="567" w:hanging="567"/>
      </w:pPr>
      <w:r w:rsidRPr="00333042">
        <w:t>[3]</w:t>
      </w:r>
      <w:r w:rsidRPr="00333042">
        <w:tab/>
      </w:r>
      <w:r w:rsidR="0051219F" w:rsidRPr="00871D68">
        <w:t>S4-190</w:t>
      </w:r>
      <w:r w:rsidR="00404C18" w:rsidRPr="00871D68">
        <w:t>450</w:t>
      </w:r>
      <w:r w:rsidR="0051219F" w:rsidRPr="00871D68">
        <w:t>: IVAS Design Constraints (IVAS-4), v0.0.10.</w:t>
      </w:r>
    </w:p>
    <w:p w14:paraId="5B2FE9EF" w14:textId="4A628157" w:rsidR="00FB1FA9" w:rsidRDefault="00FB1FA9" w:rsidP="00FB1FA9">
      <w:pPr>
        <w:ind w:left="567" w:hanging="567"/>
      </w:pPr>
      <w:r w:rsidRPr="00871D68">
        <w:t>[4]</w:t>
      </w:r>
      <w:r w:rsidRPr="00871D68">
        <w:tab/>
      </w:r>
      <w:r w:rsidR="003972A3" w:rsidRPr="00871D68">
        <w:t>AHEVS-441</w:t>
      </w:r>
      <w:r w:rsidR="002F6819" w:rsidRPr="00871D68">
        <w:t>:</w:t>
      </w:r>
      <w:r w:rsidR="00555DB1" w:rsidRPr="00871D68">
        <w:t xml:space="preserve"> </w:t>
      </w:r>
      <w:r w:rsidR="00087C10" w:rsidRPr="00871D68">
        <w:t>“</w:t>
      </w:r>
      <w:r w:rsidR="00786CE8" w:rsidRPr="00871D68">
        <w:t>Proposals for IVAS design constraints</w:t>
      </w:r>
      <w:r w:rsidR="00087C10" w:rsidRPr="00871D68">
        <w:t>”, Orange.</w:t>
      </w:r>
    </w:p>
    <w:p w14:paraId="508F345D" w14:textId="705252A5" w:rsidR="00E970DE" w:rsidRDefault="00E970DE" w:rsidP="00FB1FA9">
      <w:pPr>
        <w:ind w:left="567" w:hanging="567"/>
      </w:pPr>
      <w:r>
        <w:t>[5]</w:t>
      </w:r>
      <w:r w:rsidR="006E27F9">
        <w:tab/>
      </w:r>
      <w:r w:rsidR="006E27F9" w:rsidRPr="00E03A30">
        <w:t xml:space="preserve">S4-180789: </w:t>
      </w:r>
      <w:r w:rsidR="006E27F9">
        <w:t>“</w:t>
      </w:r>
      <w:r w:rsidR="006E27F9" w:rsidRPr="00E03A30">
        <w:t>Addressing open issues for spatial audio (MASA) format</w:t>
      </w:r>
      <w:r w:rsidR="006E27F9">
        <w:t>”,</w:t>
      </w:r>
      <w:r w:rsidR="006E27F9" w:rsidRPr="00E03A30">
        <w:t xml:space="preserve"> Nokia Corporation.</w:t>
      </w:r>
    </w:p>
    <w:p w14:paraId="4F8F42F0" w14:textId="65A3C2B6" w:rsidR="00E970DE" w:rsidRDefault="00E970DE" w:rsidP="00FB1FA9">
      <w:pPr>
        <w:ind w:left="567" w:hanging="567"/>
      </w:pPr>
      <w:r>
        <w:t>[6]</w:t>
      </w:r>
      <w:r w:rsidR="0057527B">
        <w:tab/>
        <w:t xml:space="preserve">S4-190121: </w:t>
      </w:r>
      <w:r w:rsidR="00505467">
        <w:t>“Proposal for MASA format”, Nokia Corporation.</w:t>
      </w:r>
    </w:p>
    <w:p w14:paraId="13161DE6" w14:textId="22F484CE" w:rsidR="007A1BE8" w:rsidRDefault="00975B29" w:rsidP="00FB1FA9">
      <w:pPr>
        <w:ind w:left="567" w:hanging="567"/>
      </w:pPr>
      <w:r>
        <w:t>[7]</w:t>
      </w:r>
      <w:r w:rsidR="00496A1A">
        <w:tab/>
        <w:t xml:space="preserve">S4-181216: </w:t>
      </w:r>
      <w:r w:rsidR="00AB73BC">
        <w:t>“</w:t>
      </w:r>
      <w:r w:rsidR="00AB73BC" w:rsidRPr="00AB73BC">
        <w:t>On MASA spatial metadata energy ratio parameters</w:t>
      </w:r>
      <w:r w:rsidR="00AB73BC">
        <w:t xml:space="preserve">”, </w:t>
      </w:r>
      <w:r w:rsidR="00F128C4">
        <w:t>Nokia Corporation, Fraunhofer IIS</w:t>
      </w:r>
    </w:p>
    <w:p w14:paraId="42EF8A42" w14:textId="0C1383CA" w:rsidR="006C7867" w:rsidRDefault="006C7867" w:rsidP="00FB1FA9">
      <w:pPr>
        <w:ind w:left="567" w:hanging="567"/>
      </w:pPr>
      <w:r>
        <w:t>[8]</w:t>
      </w:r>
      <w:r>
        <w:tab/>
      </w:r>
      <w:r w:rsidR="00C85356">
        <w:t>S4-</w:t>
      </w:r>
      <w:r w:rsidR="00927D88">
        <w:t>190394: “</w:t>
      </w:r>
      <w:r w:rsidR="00927D88" w:rsidRPr="00927D88">
        <w:t>Experimental results for MASA TF resolution selection</w:t>
      </w:r>
      <w:r w:rsidR="00927D88">
        <w:t>”, Nokia Corporation</w:t>
      </w:r>
    </w:p>
    <w:p w14:paraId="514F5A97" w14:textId="477B0720" w:rsidR="000C1D50" w:rsidRDefault="000C1D50">
      <w:pPr>
        <w:widowControl/>
        <w:spacing w:after="0" w:line="240" w:lineRule="auto"/>
        <w:jc w:val="left"/>
      </w:pPr>
    </w:p>
    <w:sectPr w:rsidR="000C1D50" w:rsidSect="0076577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EC5CB" w14:textId="77777777" w:rsidR="001C2088" w:rsidRDefault="001C2088" w:rsidP="001F13C6">
      <w:pPr>
        <w:pStyle w:val="WBtabletxt"/>
      </w:pPr>
      <w:r>
        <w:separator/>
      </w:r>
    </w:p>
  </w:endnote>
  <w:endnote w:type="continuationSeparator" w:id="0">
    <w:p w14:paraId="69FAB72B" w14:textId="77777777" w:rsidR="001C2088" w:rsidRDefault="001C2088" w:rsidP="001F13C6">
      <w:pPr>
        <w:pStyle w:val="WBtabletxt"/>
      </w:pPr>
      <w:r>
        <w:continuationSeparator/>
      </w:r>
    </w:p>
  </w:endnote>
  <w:endnote w:type="continuationNotice" w:id="1">
    <w:p w14:paraId="285995F8" w14:textId="77777777" w:rsidR="001C2088" w:rsidRDefault="001C20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E0598" w14:textId="77777777" w:rsidR="001C2088" w:rsidRDefault="001C2088" w:rsidP="001F13C6">
      <w:pPr>
        <w:pStyle w:val="WBtabletxt"/>
      </w:pPr>
      <w:r>
        <w:separator/>
      </w:r>
    </w:p>
  </w:footnote>
  <w:footnote w:type="continuationSeparator" w:id="0">
    <w:p w14:paraId="5994D53E" w14:textId="77777777" w:rsidR="001C2088" w:rsidRDefault="001C2088" w:rsidP="001F13C6">
      <w:pPr>
        <w:pStyle w:val="WBtabletxt"/>
      </w:pPr>
      <w:r>
        <w:continuationSeparator/>
      </w:r>
    </w:p>
  </w:footnote>
  <w:footnote w:type="continuationNotice" w:id="1">
    <w:p w14:paraId="618DE4EF" w14:textId="77777777" w:rsidR="001C2088" w:rsidRDefault="001C20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0AF4141D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221490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(19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264D1C">
      <w:rPr>
        <w:rFonts w:cs="Arial"/>
        <w:b/>
        <w:i/>
        <w:color w:val="000000"/>
        <w:sz w:val="28"/>
        <w:szCs w:val="28"/>
        <w:lang w:val="en-US"/>
      </w:rPr>
      <w:t>0695</w:t>
    </w:r>
  </w:p>
  <w:p w14:paraId="40C16A63" w14:textId="1BDF95C6" w:rsidR="00E35C44" w:rsidRPr="00344E8C" w:rsidRDefault="00050D90" w:rsidP="00E9771D">
    <w:pPr>
      <w:tabs>
        <w:tab w:val="right" w:pos="9360"/>
      </w:tabs>
      <w:spacing w:after="0"/>
      <w:rPr>
        <w:lang w:val="en-US" w:eastAsia="zh-CN"/>
      </w:rPr>
    </w:pPr>
    <w:r w:rsidRPr="00050D90">
      <w:rPr>
        <w:rFonts w:cs="Arial"/>
        <w:lang w:val="en-US" w:eastAsia="zh-CN"/>
      </w:rPr>
      <w:t>1</w:t>
    </w:r>
    <w:r w:rsidR="00C2493C" w:rsidRPr="00050D90">
      <w:rPr>
        <w:rFonts w:cs="Arial"/>
        <w:lang w:val="en-US" w:eastAsia="zh-CN"/>
      </w:rPr>
      <w:t>-</w:t>
    </w:r>
    <w:r w:rsidRPr="00050D90">
      <w:rPr>
        <w:rFonts w:cs="Arial"/>
        <w:lang w:val="en-US" w:eastAsia="zh-CN"/>
      </w:rPr>
      <w:t>5</w:t>
    </w:r>
    <w:r w:rsidR="00C2493C" w:rsidRPr="00050D90">
      <w:rPr>
        <w:rFonts w:cs="Arial"/>
        <w:lang w:val="en-US" w:eastAsia="zh-CN"/>
      </w:rPr>
      <w:t xml:space="preserve"> </w:t>
    </w:r>
    <w:r w:rsidRPr="00050D90">
      <w:rPr>
        <w:rFonts w:cs="Arial"/>
        <w:lang w:val="en-US" w:eastAsia="zh-CN"/>
      </w:rPr>
      <w:t>July</w:t>
    </w:r>
    <w:r w:rsidR="007376AE" w:rsidRPr="00050D90">
      <w:rPr>
        <w:rFonts w:cs="Arial"/>
        <w:lang w:val="en-US" w:eastAsia="zh-CN"/>
      </w:rPr>
      <w:t xml:space="preserve"> 2019</w:t>
    </w:r>
    <w:r w:rsidR="00E35C44" w:rsidRPr="00050D90">
      <w:rPr>
        <w:rFonts w:cs="Arial"/>
        <w:lang w:val="en-US" w:eastAsia="zh-CN"/>
      </w:rPr>
      <w:t xml:space="preserve">, </w:t>
    </w:r>
    <w:r w:rsidRPr="00050D90">
      <w:rPr>
        <w:rFonts w:cs="Arial"/>
        <w:lang w:val="en-US" w:eastAsia="zh-CN"/>
      </w:rPr>
      <w:t>Cork, Ireland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15F76"/>
    <w:multiLevelType w:val="hybridMultilevel"/>
    <w:tmpl w:val="FB2E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17"/>
  </w:num>
  <w:num w:numId="6">
    <w:abstractNumId w:val="5"/>
  </w:num>
  <w:num w:numId="7">
    <w:abstractNumId w:val="16"/>
  </w:num>
  <w:num w:numId="8">
    <w:abstractNumId w:val="18"/>
  </w:num>
  <w:num w:numId="9">
    <w:abstractNumId w:val="20"/>
  </w:num>
  <w:num w:numId="10">
    <w:abstractNumId w:val="11"/>
  </w:num>
  <w:num w:numId="11">
    <w:abstractNumId w:val="15"/>
  </w:num>
  <w:num w:numId="12">
    <w:abstractNumId w:val="9"/>
  </w:num>
  <w:num w:numId="13">
    <w:abstractNumId w:val="13"/>
  </w:num>
  <w:num w:numId="14">
    <w:abstractNumId w:val="2"/>
  </w:num>
  <w:num w:numId="15">
    <w:abstractNumId w:val="19"/>
  </w:num>
  <w:num w:numId="16">
    <w:abstractNumId w:val="3"/>
  </w:num>
  <w:num w:numId="17">
    <w:abstractNumId w:val="10"/>
  </w:num>
  <w:num w:numId="18">
    <w:abstractNumId w:val="0"/>
  </w:num>
  <w:num w:numId="19">
    <w:abstractNumId w:val="8"/>
  </w:num>
  <w:num w:numId="20">
    <w:abstractNumId w:val="7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FA1"/>
    <w:rsid w:val="00003774"/>
    <w:rsid w:val="00003A9D"/>
    <w:rsid w:val="00003DCC"/>
    <w:rsid w:val="0000408D"/>
    <w:rsid w:val="00004231"/>
    <w:rsid w:val="000048C7"/>
    <w:rsid w:val="000049BD"/>
    <w:rsid w:val="00005088"/>
    <w:rsid w:val="000053F0"/>
    <w:rsid w:val="0000542D"/>
    <w:rsid w:val="00005D22"/>
    <w:rsid w:val="000067CC"/>
    <w:rsid w:val="000101A2"/>
    <w:rsid w:val="00010D21"/>
    <w:rsid w:val="00012620"/>
    <w:rsid w:val="00012FC1"/>
    <w:rsid w:val="000132CC"/>
    <w:rsid w:val="000135DD"/>
    <w:rsid w:val="00013ED3"/>
    <w:rsid w:val="00014CB9"/>
    <w:rsid w:val="000157BD"/>
    <w:rsid w:val="0001584B"/>
    <w:rsid w:val="00015CC1"/>
    <w:rsid w:val="00017650"/>
    <w:rsid w:val="0002190A"/>
    <w:rsid w:val="00021ED4"/>
    <w:rsid w:val="00022961"/>
    <w:rsid w:val="00023BD3"/>
    <w:rsid w:val="0002535F"/>
    <w:rsid w:val="00025F4F"/>
    <w:rsid w:val="00026DE2"/>
    <w:rsid w:val="000304CF"/>
    <w:rsid w:val="00031559"/>
    <w:rsid w:val="00032C6F"/>
    <w:rsid w:val="00032F06"/>
    <w:rsid w:val="0003317C"/>
    <w:rsid w:val="00033ADE"/>
    <w:rsid w:val="0003416F"/>
    <w:rsid w:val="000348B7"/>
    <w:rsid w:val="00035144"/>
    <w:rsid w:val="00035AA1"/>
    <w:rsid w:val="00035EFD"/>
    <w:rsid w:val="00036005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D5"/>
    <w:rsid w:val="00046F80"/>
    <w:rsid w:val="00047165"/>
    <w:rsid w:val="000474F3"/>
    <w:rsid w:val="00050D3F"/>
    <w:rsid w:val="00050D90"/>
    <w:rsid w:val="00052293"/>
    <w:rsid w:val="0005364D"/>
    <w:rsid w:val="00053D73"/>
    <w:rsid w:val="00054052"/>
    <w:rsid w:val="000547CC"/>
    <w:rsid w:val="00054A93"/>
    <w:rsid w:val="00054E49"/>
    <w:rsid w:val="000561A7"/>
    <w:rsid w:val="0005668D"/>
    <w:rsid w:val="00056803"/>
    <w:rsid w:val="00057F29"/>
    <w:rsid w:val="0006061C"/>
    <w:rsid w:val="00060B6B"/>
    <w:rsid w:val="000614F8"/>
    <w:rsid w:val="000619F7"/>
    <w:rsid w:val="00062186"/>
    <w:rsid w:val="000622B2"/>
    <w:rsid w:val="00062A60"/>
    <w:rsid w:val="00064153"/>
    <w:rsid w:val="00064883"/>
    <w:rsid w:val="00065438"/>
    <w:rsid w:val="0006570A"/>
    <w:rsid w:val="00067161"/>
    <w:rsid w:val="00067293"/>
    <w:rsid w:val="00067B00"/>
    <w:rsid w:val="000707FF"/>
    <w:rsid w:val="0007197D"/>
    <w:rsid w:val="00072110"/>
    <w:rsid w:val="00072E8E"/>
    <w:rsid w:val="000732DA"/>
    <w:rsid w:val="00073BCF"/>
    <w:rsid w:val="00073E58"/>
    <w:rsid w:val="00074714"/>
    <w:rsid w:val="00074ED8"/>
    <w:rsid w:val="00075AC1"/>
    <w:rsid w:val="00075C1B"/>
    <w:rsid w:val="00075F24"/>
    <w:rsid w:val="00076664"/>
    <w:rsid w:val="000767EE"/>
    <w:rsid w:val="0007702A"/>
    <w:rsid w:val="000801BD"/>
    <w:rsid w:val="00085CCE"/>
    <w:rsid w:val="00087027"/>
    <w:rsid w:val="00087451"/>
    <w:rsid w:val="00087C10"/>
    <w:rsid w:val="00096590"/>
    <w:rsid w:val="00096FFA"/>
    <w:rsid w:val="00097DDA"/>
    <w:rsid w:val="000A00F0"/>
    <w:rsid w:val="000A0326"/>
    <w:rsid w:val="000A07F2"/>
    <w:rsid w:val="000A10A2"/>
    <w:rsid w:val="000A1214"/>
    <w:rsid w:val="000A27AF"/>
    <w:rsid w:val="000A2AA3"/>
    <w:rsid w:val="000A322D"/>
    <w:rsid w:val="000A4ACF"/>
    <w:rsid w:val="000A4B20"/>
    <w:rsid w:val="000A63F6"/>
    <w:rsid w:val="000A6B20"/>
    <w:rsid w:val="000A7B71"/>
    <w:rsid w:val="000A7C91"/>
    <w:rsid w:val="000B1615"/>
    <w:rsid w:val="000B22B4"/>
    <w:rsid w:val="000B316E"/>
    <w:rsid w:val="000B33E1"/>
    <w:rsid w:val="000B3ED8"/>
    <w:rsid w:val="000B4984"/>
    <w:rsid w:val="000B4F02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45B5"/>
    <w:rsid w:val="000C4B23"/>
    <w:rsid w:val="000C4DBA"/>
    <w:rsid w:val="000C5121"/>
    <w:rsid w:val="000C5604"/>
    <w:rsid w:val="000C563D"/>
    <w:rsid w:val="000C5722"/>
    <w:rsid w:val="000C5BF9"/>
    <w:rsid w:val="000C6DDE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4DF5"/>
    <w:rsid w:val="000D53B6"/>
    <w:rsid w:val="000D57A0"/>
    <w:rsid w:val="000D6AE4"/>
    <w:rsid w:val="000E0E3F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DB6"/>
    <w:rsid w:val="000F2E21"/>
    <w:rsid w:val="000F32C1"/>
    <w:rsid w:val="000F358C"/>
    <w:rsid w:val="000F3B0D"/>
    <w:rsid w:val="000F3F1C"/>
    <w:rsid w:val="000F4F03"/>
    <w:rsid w:val="000F5953"/>
    <w:rsid w:val="000F5BAA"/>
    <w:rsid w:val="000F7076"/>
    <w:rsid w:val="000F7795"/>
    <w:rsid w:val="000F7EF2"/>
    <w:rsid w:val="00100A69"/>
    <w:rsid w:val="00101443"/>
    <w:rsid w:val="00101B38"/>
    <w:rsid w:val="00103078"/>
    <w:rsid w:val="00103642"/>
    <w:rsid w:val="00104D2E"/>
    <w:rsid w:val="00105F68"/>
    <w:rsid w:val="00110743"/>
    <w:rsid w:val="001120FB"/>
    <w:rsid w:val="00113273"/>
    <w:rsid w:val="001146E6"/>
    <w:rsid w:val="00114B61"/>
    <w:rsid w:val="00114C07"/>
    <w:rsid w:val="001167CE"/>
    <w:rsid w:val="001171DF"/>
    <w:rsid w:val="001225D9"/>
    <w:rsid w:val="00122C2C"/>
    <w:rsid w:val="001234E7"/>
    <w:rsid w:val="00123FE5"/>
    <w:rsid w:val="00126E44"/>
    <w:rsid w:val="001302C9"/>
    <w:rsid w:val="001302FC"/>
    <w:rsid w:val="001306F4"/>
    <w:rsid w:val="00130C72"/>
    <w:rsid w:val="00131280"/>
    <w:rsid w:val="001318CE"/>
    <w:rsid w:val="001320DA"/>
    <w:rsid w:val="00132170"/>
    <w:rsid w:val="001329DE"/>
    <w:rsid w:val="00132D27"/>
    <w:rsid w:val="00133444"/>
    <w:rsid w:val="001334F5"/>
    <w:rsid w:val="00137745"/>
    <w:rsid w:val="00143F72"/>
    <w:rsid w:val="00143F75"/>
    <w:rsid w:val="001451E6"/>
    <w:rsid w:val="0014662F"/>
    <w:rsid w:val="00146C4B"/>
    <w:rsid w:val="0015092B"/>
    <w:rsid w:val="00151747"/>
    <w:rsid w:val="00151B1F"/>
    <w:rsid w:val="0015573D"/>
    <w:rsid w:val="001561BD"/>
    <w:rsid w:val="00156FB5"/>
    <w:rsid w:val="00157DBD"/>
    <w:rsid w:val="00160ADF"/>
    <w:rsid w:val="001612A9"/>
    <w:rsid w:val="0016356F"/>
    <w:rsid w:val="00164156"/>
    <w:rsid w:val="001651A1"/>
    <w:rsid w:val="001653DC"/>
    <w:rsid w:val="00165893"/>
    <w:rsid w:val="00166CAB"/>
    <w:rsid w:val="00172685"/>
    <w:rsid w:val="00172980"/>
    <w:rsid w:val="00174141"/>
    <w:rsid w:val="00175738"/>
    <w:rsid w:val="00180736"/>
    <w:rsid w:val="00181975"/>
    <w:rsid w:val="00181CCE"/>
    <w:rsid w:val="00183DFF"/>
    <w:rsid w:val="00183FA2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B86"/>
    <w:rsid w:val="001A110E"/>
    <w:rsid w:val="001A1CA4"/>
    <w:rsid w:val="001A1D95"/>
    <w:rsid w:val="001A298C"/>
    <w:rsid w:val="001A4002"/>
    <w:rsid w:val="001A44FB"/>
    <w:rsid w:val="001A56EE"/>
    <w:rsid w:val="001A6062"/>
    <w:rsid w:val="001A676C"/>
    <w:rsid w:val="001A6AEC"/>
    <w:rsid w:val="001A6C52"/>
    <w:rsid w:val="001A6C63"/>
    <w:rsid w:val="001B07D1"/>
    <w:rsid w:val="001B0CBC"/>
    <w:rsid w:val="001B15B5"/>
    <w:rsid w:val="001B24F0"/>
    <w:rsid w:val="001B38C1"/>
    <w:rsid w:val="001B40D8"/>
    <w:rsid w:val="001B429D"/>
    <w:rsid w:val="001C01AA"/>
    <w:rsid w:val="001C2088"/>
    <w:rsid w:val="001C3A69"/>
    <w:rsid w:val="001C3DD6"/>
    <w:rsid w:val="001C4247"/>
    <w:rsid w:val="001C4633"/>
    <w:rsid w:val="001C4C13"/>
    <w:rsid w:val="001C5B6C"/>
    <w:rsid w:val="001C667F"/>
    <w:rsid w:val="001C6852"/>
    <w:rsid w:val="001C7C24"/>
    <w:rsid w:val="001D08FB"/>
    <w:rsid w:val="001D3701"/>
    <w:rsid w:val="001D43D6"/>
    <w:rsid w:val="001D48A4"/>
    <w:rsid w:val="001D4FCB"/>
    <w:rsid w:val="001D588E"/>
    <w:rsid w:val="001D76D9"/>
    <w:rsid w:val="001E0DBB"/>
    <w:rsid w:val="001E2A2D"/>
    <w:rsid w:val="001E3ABC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4F83"/>
    <w:rsid w:val="001F6695"/>
    <w:rsid w:val="001F6A92"/>
    <w:rsid w:val="001F6B8A"/>
    <w:rsid w:val="001F6DFA"/>
    <w:rsid w:val="001F75FE"/>
    <w:rsid w:val="001F7BC5"/>
    <w:rsid w:val="002006B4"/>
    <w:rsid w:val="00200725"/>
    <w:rsid w:val="00201BAA"/>
    <w:rsid w:val="00202250"/>
    <w:rsid w:val="0020484D"/>
    <w:rsid w:val="0020521E"/>
    <w:rsid w:val="00206AAA"/>
    <w:rsid w:val="00206CFB"/>
    <w:rsid w:val="002070A5"/>
    <w:rsid w:val="00207344"/>
    <w:rsid w:val="002101D2"/>
    <w:rsid w:val="00211768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0AE1"/>
    <w:rsid w:val="00221490"/>
    <w:rsid w:val="00221C74"/>
    <w:rsid w:val="00222623"/>
    <w:rsid w:val="0022283B"/>
    <w:rsid w:val="00223D87"/>
    <w:rsid w:val="00223E50"/>
    <w:rsid w:val="002249FA"/>
    <w:rsid w:val="00226044"/>
    <w:rsid w:val="00227451"/>
    <w:rsid w:val="002279F4"/>
    <w:rsid w:val="00227B69"/>
    <w:rsid w:val="002323E9"/>
    <w:rsid w:val="00233111"/>
    <w:rsid w:val="00235283"/>
    <w:rsid w:val="0023563D"/>
    <w:rsid w:val="00235ABC"/>
    <w:rsid w:val="0023611A"/>
    <w:rsid w:val="002363A0"/>
    <w:rsid w:val="00236BE7"/>
    <w:rsid w:val="00237280"/>
    <w:rsid w:val="002377DB"/>
    <w:rsid w:val="0023792A"/>
    <w:rsid w:val="00237A4E"/>
    <w:rsid w:val="00237AF4"/>
    <w:rsid w:val="00240525"/>
    <w:rsid w:val="00241C3D"/>
    <w:rsid w:val="00241EFF"/>
    <w:rsid w:val="0024245B"/>
    <w:rsid w:val="002431D9"/>
    <w:rsid w:val="00243215"/>
    <w:rsid w:val="00250580"/>
    <w:rsid w:val="002515B3"/>
    <w:rsid w:val="00251741"/>
    <w:rsid w:val="002567F9"/>
    <w:rsid w:val="00256DDA"/>
    <w:rsid w:val="00257BD0"/>
    <w:rsid w:val="0026172F"/>
    <w:rsid w:val="00262EAF"/>
    <w:rsid w:val="002639AC"/>
    <w:rsid w:val="002640BE"/>
    <w:rsid w:val="002644B2"/>
    <w:rsid w:val="00264AC8"/>
    <w:rsid w:val="00264D1C"/>
    <w:rsid w:val="00265A06"/>
    <w:rsid w:val="00265E55"/>
    <w:rsid w:val="00266C5F"/>
    <w:rsid w:val="00266F98"/>
    <w:rsid w:val="0026705D"/>
    <w:rsid w:val="0026738D"/>
    <w:rsid w:val="0026744C"/>
    <w:rsid w:val="0027141F"/>
    <w:rsid w:val="00271784"/>
    <w:rsid w:val="002717E8"/>
    <w:rsid w:val="00271802"/>
    <w:rsid w:val="00272F90"/>
    <w:rsid w:val="00273C98"/>
    <w:rsid w:val="0027462A"/>
    <w:rsid w:val="00276613"/>
    <w:rsid w:val="002776F9"/>
    <w:rsid w:val="00277C22"/>
    <w:rsid w:val="00280DFA"/>
    <w:rsid w:val="002818DB"/>
    <w:rsid w:val="00283FC2"/>
    <w:rsid w:val="0028659A"/>
    <w:rsid w:val="0028732B"/>
    <w:rsid w:val="002907D0"/>
    <w:rsid w:val="002909E1"/>
    <w:rsid w:val="00291A40"/>
    <w:rsid w:val="00291B8B"/>
    <w:rsid w:val="00291C4A"/>
    <w:rsid w:val="00291D6C"/>
    <w:rsid w:val="0029254C"/>
    <w:rsid w:val="00292706"/>
    <w:rsid w:val="00294034"/>
    <w:rsid w:val="00294A73"/>
    <w:rsid w:val="00294D24"/>
    <w:rsid w:val="002962F5"/>
    <w:rsid w:val="002968F6"/>
    <w:rsid w:val="00297096"/>
    <w:rsid w:val="00297836"/>
    <w:rsid w:val="00297841"/>
    <w:rsid w:val="002A085D"/>
    <w:rsid w:val="002A1733"/>
    <w:rsid w:val="002A2376"/>
    <w:rsid w:val="002A306D"/>
    <w:rsid w:val="002A3FB6"/>
    <w:rsid w:val="002A535B"/>
    <w:rsid w:val="002A5542"/>
    <w:rsid w:val="002A5DEE"/>
    <w:rsid w:val="002A69B7"/>
    <w:rsid w:val="002A7D8D"/>
    <w:rsid w:val="002B1C1C"/>
    <w:rsid w:val="002B2F8D"/>
    <w:rsid w:val="002B3549"/>
    <w:rsid w:val="002B3AEA"/>
    <w:rsid w:val="002B5918"/>
    <w:rsid w:val="002B5F0A"/>
    <w:rsid w:val="002B6172"/>
    <w:rsid w:val="002B7316"/>
    <w:rsid w:val="002B7698"/>
    <w:rsid w:val="002C0E3E"/>
    <w:rsid w:val="002C1EDC"/>
    <w:rsid w:val="002C2E4E"/>
    <w:rsid w:val="002C763B"/>
    <w:rsid w:val="002D04B1"/>
    <w:rsid w:val="002D04FA"/>
    <w:rsid w:val="002D2D39"/>
    <w:rsid w:val="002D30DC"/>
    <w:rsid w:val="002D317A"/>
    <w:rsid w:val="002D43E6"/>
    <w:rsid w:val="002D5C6E"/>
    <w:rsid w:val="002D5FD5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5F29"/>
    <w:rsid w:val="002E653F"/>
    <w:rsid w:val="002E78F0"/>
    <w:rsid w:val="002E79EF"/>
    <w:rsid w:val="002F0B83"/>
    <w:rsid w:val="002F14BB"/>
    <w:rsid w:val="002F165A"/>
    <w:rsid w:val="002F2E76"/>
    <w:rsid w:val="002F3297"/>
    <w:rsid w:val="002F32A3"/>
    <w:rsid w:val="002F3F9B"/>
    <w:rsid w:val="002F4860"/>
    <w:rsid w:val="002F4BD4"/>
    <w:rsid w:val="002F4DA1"/>
    <w:rsid w:val="002F4F1A"/>
    <w:rsid w:val="002F5768"/>
    <w:rsid w:val="002F58BB"/>
    <w:rsid w:val="002F5A18"/>
    <w:rsid w:val="002F6819"/>
    <w:rsid w:val="002F7329"/>
    <w:rsid w:val="00302343"/>
    <w:rsid w:val="0030236F"/>
    <w:rsid w:val="0030380B"/>
    <w:rsid w:val="00304582"/>
    <w:rsid w:val="00305B7B"/>
    <w:rsid w:val="00305FF4"/>
    <w:rsid w:val="0031096D"/>
    <w:rsid w:val="00311979"/>
    <w:rsid w:val="00311F2D"/>
    <w:rsid w:val="0031287C"/>
    <w:rsid w:val="00312A16"/>
    <w:rsid w:val="00312A21"/>
    <w:rsid w:val="00312DE4"/>
    <w:rsid w:val="00313934"/>
    <w:rsid w:val="00313A70"/>
    <w:rsid w:val="00313CD9"/>
    <w:rsid w:val="00313DAA"/>
    <w:rsid w:val="00314015"/>
    <w:rsid w:val="003159C6"/>
    <w:rsid w:val="00315C58"/>
    <w:rsid w:val="003178FB"/>
    <w:rsid w:val="003208BC"/>
    <w:rsid w:val="00320C34"/>
    <w:rsid w:val="0032163A"/>
    <w:rsid w:val="0032232D"/>
    <w:rsid w:val="003228E8"/>
    <w:rsid w:val="00322D72"/>
    <w:rsid w:val="00324F1B"/>
    <w:rsid w:val="00326D8F"/>
    <w:rsid w:val="003273FB"/>
    <w:rsid w:val="00330EE8"/>
    <w:rsid w:val="00331315"/>
    <w:rsid w:val="00331881"/>
    <w:rsid w:val="00331FB3"/>
    <w:rsid w:val="00332261"/>
    <w:rsid w:val="00332361"/>
    <w:rsid w:val="00333042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7C1"/>
    <w:rsid w:val="00342E76"/>
    <w:rsid w:val="003430D3"/>
    <w:rsid w:val="003435C3"/>
    <w:rsid w:val="003445EE"/>
    <w:rsid w:val="0034494D"/>
    <w:rsid w:val="00344B20"/>
    <w:rsid w:val="00344E8C"/>
    <w:rsid w:val="0034681B"/>
    <w:rsid w:val="00346938"/>
    <w:rsid w:val="00347C57"/>
    <w:rsid w:val="00350B75"/>
    <w:rsid w:val="00350BFE"/>
    <w:rsid w:val="00351258"/>
    <w:rsid w:val="00351440"/>
    <w:rsid w:val="003517C4"/>
    <w:rsid w:val="00351899"/>
    <w:rsid w:val="00351B85"/>
    <w:rsid w:val="00354FEA"/>
    <w:rsid w:val="0035695A"/>
    <w:rsid w:val="00356B87"/>
    <w:rsid w:val="003624BB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8003E"/>
    <w:rsid w:val="00380049"/>
    <w:rsid w:val="00381414"/>
    <w:rsid w:val="00381B6B"/>
    <w:rsid w:val="0038229E"/>
    <w:rsid w:val="00382F51"/>
    <w:rsid w:val="003832AA"/>
    <w:rsid w:val="003837AA"/>
    <w:rsid w:val="00383DD7"/>
    <w:rsid w:val="00385B72"/>
    <w:rsid w:val="0038711C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2A3"/>
    <w:rsid w:val="00397AF5"/>
    <w:rsid w:val="003A0366"/>
    <w:rsid w:val="003A0B91"/>
    <w:rsid w:val="003A0D98"/>
    <w:rsid w:val="003A2F5A"/>
    <w:rsid w:val="003A462D"/>
    <w:rsid w:val="003A5BE5"/>
    <w:rsid w:val="003A5E78"/>
    <w:rsid w:val="003A5F62"/>
    <w:rsid w:val="003A5FE2"/>
    <w:rsid w:val="003A6608"/>
    <w:rsid w:val="003A719B"/>
    <w:rsid w:val="003A7253"/>
    <w:rsid w:val="003A7B42"/>
    <w:rsid w:val="003A7EB4"/>
    <w:rsid w:val="003B1F51"/>
    <w:rsid w:val="003B2689"/>
    <w:rsid w:val="003B6AEA"/>
    <w:rsid w:val="003B6B03"/>
    <w:rsid w:val="003B77F3"/>
    <w:rsid w:val="003B78B4"/>
    <w:rsid w:val="003C0DF3"/>
    <w:rsid w:val="003C2FED"/>
    <w:rsid w:val="003C3266"/>
    <w:rsid w:val="003C3563"/>
    <w:rsid w:val="003C4DDC"/>
    <w:rsid w:val="003C50F4"/>
    <w:rsid w:val="003C57C2"/>
    <w:rsid w:val="003C57C8"/>
    <w:rsid w:val="003C6194"/>
    <w:rsid w:val="003C639A"/>
    <w:rsid w:val="003C66C7"/>
    <w:rsid w:val="003C6703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062"/>
    <w:rsid w:val="003D5A99"/>
    <w:rsid w:val="003D5B39"/>
    <w:rsid w:val="003D603F"/>
    <w:rsid w:val="003D6E8B"/>
    <w:rsid w:val="003D75B7"/>
    <w:rsid w:val="003E008A"/>
    <w:rsid w:val="003E1153"/>
    <w:rsid w:val="003E141D"/>
    <w:rsid w:val="003E2F2F"/>
    <w:rsid w:val="003E339C"/>
    <w:rsid w:val="003E38D0"/>
    <w:rsid w:val="003E3FD9"/>
    <w:rsid w:val="003E50FD"/>
    <w:rsid w:val="003E6286"/>
    <w:rsid w:val="003E665D"/>
    <w:rsid w:val="003E6985"/>
    <w:rsid w:val="003F0FE4"/>
    <w:rsid w:val="003F1812"/>
    <w:rsid w:val="003F18BF"/>
    <w:rsid w:val="003F2179"/>
    <w:rsid w:val="003F34C8"/>
    <w:rsid w:val="003F42E1"/>
    <w:rsid w:val="003F47D9"/>
    <w:rsid w:val="003F4A02"/>
    <w:rsid w:val="003F7A91"/>
    <w:rsid w:val="003F7B7F"/>
    <w:rsid w:val="003F7DCB"/>
    <w:rsid w:val="003F7F0C"/>
    <w:rsid w:val="00400A8A"/>
    <w:rsid w:val="004029B5"/>
    <w:rsid w:val="00402B6B"/>
    <w:rsid w:val="00402BD8"/>
    <w:rsid w:val="00402D98"/>
    <w:rsid w:val="004044CB"/>
    <w:rsid w:val="0040482A"/>
    <w:rsid w:val="00404C18"/>
    <w:rsid w:val="004065E6"/>
    <w:rsid w:val="0040769D"/>
    <w:rsid w:val="00407709"/>
    <w:rsid w:val="00407965"/>
    <w:rsid w:val="00407DAB"/>
    <w:rsid w:val="004101DA"/>
    <w:rsid w:val="004104E1"/>
    <w:rsid w:val="00410531"/>
    <w:rsid w:val="00413A5B"/>
    <w:rsid w:val="00415617"/>
    <w:rsid w:val="004156BA"/>
    <w:rsid w:val="004158F7"/>
    <w:rsid w:val="00416203"/>
    <w:rsid w:val="004166E9"/>
    <w:rsid w:val="00421BB9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29C"/>
    <w:rsid w:val="00427F69"/>
    <w:rsid w:val="004308F7"/>
    <w:rsid w:val="00430A23"/>
    <w:rsid w:val="00430E05"/>
    <w:rsid w:val="0043266D"/>
    <w:rsid w:val="004328D9"/>
    <w:rsid w:val="004329DC"/>
    <w:rsid w:val="00432A2D"/>
    <w:rsid w:val="00432D21"/>
    <w:rsid w:val="004332C8"/>
    <w:rsid w:val="004354CF"/>
    <w:rsid w:val="004374DF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312"/>
    <w:rsid w:val="00453A28"/>
    <w:rsid w:val="00453C97"/>
    <w:rsid w:val="00453D94"/>
    <w:rsid w:val="00455C3D"/>
    <w:rsid w:val="00456D4E"/>
    <w:rsid w:val="00460DFD"/>
    <w:rsid w:val="00461379"/>
    <w:rsid w:val="00461927"/>
    <w:rsid w:val="0046332E"/>
    <w:rsid w:val="0047012A"/>
    <w:rsid w:val="0047120A"/>
    <w:rsid w:val="004712A0"/>
    <w:rsid w:val="00472A23"/>
    <w:rsid w:val="00474B82"/>
    <w:rsid w:val="00476B39"/>
    <w:rsid w:val="00476D2D"/>
    <w:rsid w:val="00477480"/>
    <w:rsid w:val="0047787C"/>
    <w:rsid w:val="00477F80"/>
    <w:rsid w:val="0048011E"/>
    <w:rsid w:val="004802F2"/>
    <w:rsid w:val="00483413"/>
    <w:rsid w:val="00483946"/>
    <w:rsid w:val="00483C88"/>
    <w:rsid w:val="00483D3B"/>
    <w:rsid w:val="00485C50"/>
    <w:rsid w:val="00486127"/>
    <w:rsid w:val="0048627D"/>
    <w:rsid w:val="00490A6B"/>
    <w:rsid w:val="00490CD2"/>
    <w:rsid w:val="0049117F"/>
    <w:rsid w:val="00491668"/>
    <w:rsid w:val="0049196F"/>
    <w:rsid w:val="00491E65"/>
    <w:rsid w:val="00492477"/>
    <w:rsid w:val="00492AC2"/>
    <w:rsid w:val="00493099"/>
    <w:rsid w:val="00493EFF"/>
    <w:rsid w:val="00494453"/>
    <w:rsid w:val="00494A22"/>
    <w:rsid w:val="00494CFB"/>
    <w:rsid w:val="0049505F"/>
    <w:rsid w:val="00495BF6"/>
    <w:rsid w:val="004967C2"/>
    <w:rsid w:val="00496A1A"/>
    <w:rsid w:val="00497396"/>
    <w:rsid w:val="00497E1B"/>
    <w:rsid w:val="004A0056"/>
    <w:rsid w:val="004A0E53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56"/>
    <w:rsid w:val="004B76FB"/>
    <w:rsid w:val="004B7EC4"/>
    <w:rsid w:val="004C0787"/>
    <w:rsid w:val="004C0FD1"/>
    <w:rsid w:val="004C23F7"/>
    <w:rsid w:val="004C48BE"/>
    <w:rsid w:val="004C5E84"/>
    <w:rsid w:val="004C663D"/>
    <w:rsid w:val="004C7773"/>
    <w:rsid w:val="004C7A10"/>
    <w:rsid w:val="004D0AB3"/>
    <w:rsid w:val="004D1259"/>
    <w:rsid w:val="004D133C"/>
    <w:rsid w:val="004D1619"/>
    <w:rsid w:val="004D19C4"/>
    <w:rsid w:val="004D26A0"/>
    <w:rsid w:val="004D40F1"/>
    <w:rsid w:val="004D42DA"/>
    <w:rsid w:val="004D4629"/>
    <w:rsid w:val="004D58F4"/>
    <w:rsid w:val="004D5934"/>
    <w:rsid w:val="004D5F11"/>
    <w:rsid w:val="004D6257"/>
    <w:rsid w:val="004D63DB"/>
    <w:rsid w:val="004D6B95"/>
    <w:rsid w:val="004E141A"/>
    <w:rsid w:val="004E1C67"/>
    <w:rsid w:val="004E2E29"/>
    <w:rsid w:val="004E422A"/>
    <w:rsid w:val="004E48B3"/>
    <w:rsid w:val="004E5125"/>
    <w:rsid w:val="004E64BE"/>
    <w:rsid w:val="004E7651"/>
    <w:rsid w:val="004F01D6"/>
    <w:rsid w:val="004F02C3"/>
    <w:rsid w:val="004F0C5F"/>
    <w:rsid w:val="004F12C6"/>
    <w:rsid w:val="004F180F"/>
    <w:rsid w:val="004F4DAF"/>
    <w:rsid w:val="004F564D"/>
    <w:rsid w:val="004F74B8"/>
    <w:rsid w:val="004F7501"/>
    <w:rsid w:val="0050173D"/>
    <w:rsid w:val="00501C0E"/>
    <w:rsid w:val="00503A66"/>
    <w:rsid w:val="00503F29"/>
    <w:rsid w:val="00505467"/>
    <w:rsid w:val="00505A94"/>
    <w:rsid w:val="00505AD1"/>
    <w:rsid w:val="00506802"/>
    <w:rsid w:val="00506D34"/>
    <w:rsid w:val="00507472"/>
    <w:rsid w:val="00510734"/>
    <w:rsid w:val="0051219F"/>
    <w:rsid w:val="00512EEC"/>
    <w:rsid w:val="00513C30"/>
    <w:rsid w:val="00514825"/>
    <w:rsid w:val="00514DE4"/>
    <w:rsid w:val="00516908"/>
    <w:rsid w:val="00517E33"/>
    <w:rsid w:val="005205D4"/>
    <w:rsid w:val="00520F07"/>
    <w:rsid w:val="00521655"/>
    <w:rsid w:val="00521C5C"/>
    <w:rsid w:val="005225EC"/>
    <w:rsid w:val="00522A43"/>
    <w:rsid w:val="00522F18"/>
    <w:rsid w:val="00523D3C"/>
    <w:rsid w:val="0052602B"/>
    <w:rsid w:val="00526CC7"/>
    <w:rsid w:val="005310D0"/>
    <w:rsid w:val="00531240"/>
    <w:rsid w:val="005316B0"/>
    <w:rsid w:val="00532472"/>
    <w:rsid w:val="00533669"/>
    <w:rsid w:val="00534BF8"/>
    <w:rsid w:val="00535F26"/>
    <w:rsid w:val="005372FA"/>
    <w:rsid w:val="00537B3E"/>
    <w:rsid w:val="00540078"/>
    <w:rsid w:val="00540D7C"/>
    <w:rsid w:val="00540EB3"/>
    <w:rsid w:val="00542129"/>
    <w:rsid w:val="00543AD1"/>
    <w:rsid w:val="005445C0"/>
    <w:rsid w:val="00544757"/>
    <w:rsid w:val="005468A8"/>
    <w:rsid w:val="00546996"/>
    <w:rsid w:val="00546AB7"/>
    <w:rsid w:val="00547410"/>
    <w:rsid w:val="00550EBC"/>
    <w:rsid w:val="00551C65"/>
    <w:rsid w:val="005521C4"/>
    <w:rsid w:val="00552277"/>
    <w:rsid w:val="00552595"/>
    <w:rsid w:val="00552BD2"/>
    <w:rsid w:val="00553635"/>
    <w:rsid w:val="005537F2"/>
    <w:rsid w:val="00553E4B"/>
    <w:rsid w:val="00553FE2"/>
    <w:rsid w:val="00554CA7"/>
    <w:rsid w:val="005550DA"/>
    <w:rsid w:val="00555DB1"/>
    <w:rsid w:val="00560C22"/>
    <w:rsid w:val="00560D62"/>
    <w:rsid w:val="00562A28"/>
    <w:rsid w:val="00563072"/>
    <w:rsid w:val="00563A3B"/>
    <w:rsid w:val="0056539F"/>
    <w:rsid w:val="0056636F"/>
    <w:rsid w:val="005667A2"/>
    <w:rsid w:val="0056696A"/>
    <w:rsid w:val="00571F52"/>
    <w:rsid w:val="005734E4"/>
    <w:rsid w:val="005744F7"/>
    <w:rsid w:val="00574BA7"/>
    <w:rsid w:val="00574C1A"/>
    <w:rsid w:val="0057527B"/>
    <w:rsid w:val="00575E3C"/>
    <w:rsid w:val="005760FC"/>
    <w:rsid w:val="00576F3D"/>
    <w:rsid w:val="00582E0D"/>
    <w:rsid w:val="005831A3"/>
    <w:rsid w:val="0058572E"/>
    <w:rsid w:val="00585784"/>
    <w:rsid w:val="00585F6D"/>
    <w:rsid w:val="005873AD"/>
    <w:rsid w:val="00587AA2"/>
    <w:rsid w:val="00590938"/>
    <w:rsid w:val="00591CB9"/>
    <w:rsid w:val="00591F1A"/>
    <w:rsid w:val="005930E1"/>
    <w:rsid w:val="00593209"/>
    <w:rsid w:val="00593BB1"/>
    <w:rsid w:val="005951B3"/>
    <w:rsid w:val="0059543B"/>
    <w:rsid w:val="005958FC"/>
    <w:rsid w:val="00596321"/>
    <w:rsid w:val="005966E5"/>
    <w:rsid w:val="00596B8B"/>
    <w:rsid w:val="005976AA"/>
    <w:rsid w:val="005A18C9"/>
    <w:rsid w:val="005A1D13"/>
    <w:rsid w:val="005A22D6"/>
    <w:rsid w:val="005A427C"/>
    <w:rsid w:val="005A4DDF"/>
    <w:rsid w:val="005A55E4"/>
    <w:rsid w:val="005A67A5"/>
    <w:rsid w:val="005A6F93"/>
    <w:rsid w:val="005B09E9"/>
    <w:rsid w:val="005B0F0F"/>
    <w:rsid w:val="005B0FF5"/>
    <w:rsid w:val="005B36CE"/>
    <w:rsid w:val="005B40E1"/>
    <w:rsid w:val="005B66ED"/>
    <w:rsid w:val="005B6A41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61D0"/>
    <w:rsid w:val="005C7EF4"/>
    <w:rsid w:val="005D0424"/>
    <w:rsid w:val="005D1C91"/>
    <w:rsid w:val="005D2FF8"/>
    <w:rsid w:val="005D4005"/>
    <w:rsid w:val="005D550F"/>
    <w:rsid w:val="005D58AD"/>
    <w:rsid w:val="005D5CBB"/>
    <w:rsid w:val="005E051F"/>
    <w:rsid w:val="005E0CD9"/>
    <w:rsid w:val="005E1AEE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E69A0"/>
    <w:rsid w:val="005E7AE6"/>
    <w:rsid w:val="005F12C2"/>
    <w:rsid w:val="005F1DF8"/>
    <w:rsid w:val="005F1F01"/>
    <w:rsid w:val="005F44E4"/>
    <w:rsid w:val="005F5444"/>
    <w:rsid w:val="005F6E67"/>
    <w:rsid w:val="005F7A9D"/>
    <w:rsid w:val="00600988"/>
    <w:rsid w:val="0060279B"/>
    <w:rsid w:val="0060286E"/>
    <w:rsid w:val="00602DBD"/>
    <w:rsid w:val="00602E4B"/>
    <w:rsid w:val="0060327E"/>
    <w:rsid w:val="006065E9"/>
    <w:rsid w:val="00610560"/>
    <w:rsid w:val="00610D9A"/>
    <w:rsid w:val="00610F71"/>
    <w:rsid w:val="00610FE4"/>
    <w:rsid w:val="00612D2B"/>
    <w:rsid w:val="00614E72"/>
    <w:rsid w:val="00615CD9"/>
    <w:rsid w:val="00616400"/>
    <w:rsid w:val="006200F1"/>
    <w:rsid w:val="00620396"/>
    <w:rsid w:val="006206BA"/>
    <w:rsid w:val="00621201"/>
    <w:rsid w:val="00621928"/>
    <w:rsid w:val="00622A49"/>
    <w:rsid w:val="00622C75"/>
    <w:rsid w:val="006230E2"/>
    <w:rsid w:val="00625B7D"/>
    <w:rsid w:val="00630529"/>
    <w:rsid w:val="0063095B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71B"/>
    <w:rsid w:val="00644CCE"/>
    <w:rsid w:val="0064533B"/>
    <w:rsid w:val="00645E5A"/>
    <w:rsid w:val="00650190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57C15"/>
    <w:rsid w:val="00661039"/>
    <w:rsid w:val="0066115F"/>
    <w:rsid w:val="0066144C"/>
    <w:rsid w:val="00661A80"/>
    <w:rsid w:val="006623E5"/>
    <w:rsid w:val="00664AB8"/>
    <w:rsid w:val="00666068"/>
    <w:rsid w:val="00667642"/>
    <w:rsid w:val="00671A4B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514B"/>
    <w:rsid w:val="00685DF5"/>
    <w:rsid w:val="0068713E"/>
    <w:rsid w:val="0068756F"/>
    <w:rsid w:val="00690F0B"/>
    <w:rsid w:val="00691B02"/>
    <w:rsid w:val="00691B8B"/>
    <w:rsid w:val="00692291"/>
    <w:rsid w:val="006923EB"/>
    <w:rsid w:val="006926BD"/>
    <w:rsid w:val="00692C93"/>
    <w:rsid w:val="00692FBB"/>
    <w:rsid w:val="0069360C"/>
    <w:rsid w:val="006946D6"/>
    <w:rsid w:val="00694EAD"/>
    <w:rsid w:val="0069620B"/>
    <w:rsid w:val="006964F7"/>
    <w:rsid w:val="00696F0D"/>
    <w:rsid w:val="00697CF9"/>
    <w:rsid w:val="006A0748"/>
    <w:rsid w:val="006A401A"/>
    <w:rsid w:val="006A4DC5"/>
    <w:rsid w:val="006A6CD1"/>
    <w:rsid w:val="006A6E12"/>
    <w:rsid w:val="006A7261"/>
    <w:rsid w:val="006A75F6"/>
    <w:rsid w:val="006A7926"/>
    <w:rsid w:val="006B1B77"/>
    <w:rsid w:val="006B1DDE"/>
    <w:rsid w:val="006B2013"/>
    <w:rsid w:val="006B2CE4"/>
    <w:rsid w:val="006B348A"/>
    <w:rsid w:val="006B363C"/>
    <w:rsid w:val="006B3E18"/>
    <w:rsid w:val="006B5359"/>
    <w:rsid w:val="006B55CA"/>
    <w:rsid w:val="006B5F2E"/>
    <w:rsid w:val="006B67DD"/>
    <w:rsid w:val="006B7255"/>
    <w:rsid w:val="006B7331"/>
    <w:rsid w:val="006B75FD"/>
    <w:rsid w:val="006B7A90"/>
    <w:rsid w:val="006B7F86"/>
    <w:rsid w:val="006C0776"/>
    <w:rsid w:val="006C0A16"/>
    <w:rsid w:val="006C1054"/>
    <w:rsid w:val="006C1FCB"/>
    <w:rsid w:val="006C20BC"/>
    <w:rsid w:val="006C2EBC"/>
    <w:rsid w:val="006C4547"/>
    <w:rsid w:val="006C57A5"/>
    <w:rsid w:val="006C713E"/>
    <w:rsid w:val="006C7148"/>
    <w:rsid w:val="006C7867"/>
    <w:rsid w:val="006D0397"/>
    <w:rsid w:val="006D0A06"/>
    <w:rsid w:val="006D14F7"/>
    <w:rsid w:val="006D157A"/>
    <w:rsid w:val="006D3539"/>
    <w:rsid w:val="006D4180"/>
    <w:rsid w:val="006D4CFB"/>
    <w:rsid w:val="006D62EA"/>
    <w:rsid w:val="006D7284"/>
    <w:rsid w:val="006E23A5"/>
    <w:rsid w:val="006E27F9"/>
    <w:rsid w:val="006E28B5"/>
    <w:rsid w:val="006E30BC"/>
    <w:rsid w:val="006E38F4"/>
    <w:rsid w:val="006E5663"/>
    <w:rsid w:val="006E684D"/>
    <w:rsid w:val="006E695A"/>
    <w:rsid w:val="006F0289"/>
    <w:rsid w:val="006F17EF"/>
    <w:rsid w:val="006F31A9"/>
    <w:rsid w:val="006F3300"/>
    <w:rsid w:val="006F3E66"/>
    <w:rsid w:val="006F4267"/>
    <w:rsid w:val="006F6B6D"/>
    <w:rsid w:val="00700BAF"/>
    <w:rsid w:val="00701588"/>
    <w:rsid w:val="0070199A"/>
    <w:rsid w:val="00702C0B"/>
    <w:rsid w:val="007032D1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1A47"/>
    <w:rsid w:val="00712A44"/>
    <w:rsid w:val="00712B9F"/>
    <w:rsid w:val="00712EBE"/>
    <w:rsid w:val="007132B5"/>
    <w:rsid w:val="00714264"/>
    <w:rsid w:val="00714647"/>
    <w:rsid w:val="00714D17"/>
    <w:rsid w:val="00714FFE"/>
    <w:rsid w:val="00715827"/>
    <w:rsid w:val="00716F20"/>
    <w:rsid w:val="00717888"/>
    <w:rsid w:val="00721686"/>
    <w:rsid w:val="00721FB5"/>
    <w:rsid w:val="00722F03"/>
    <w:rsid w:val="00723E81"/>
    <w:rsid w:val="0072754F"/>
    <w:rsid w:val="007300D4"/>
    <w:rsid w:val="00731146"/>
    <w:rsid w:val="0073133C"/>
    <w:rsid w:val="00733876"/>
    <w:rsid w:val="0073417B"/>
    <w:rsid w:val="0073460C"/>
    <w:rsid w:val="007357F4"/>
    <w:rsid w:val="007376AE"/>
    <w:rsid w:val="007400A4"/>
    <w:rsid w:val="007403BF"/>
    <w:rsid w:val="00741CEE"/>
    <w:rsid w:val="00744664"/>
    <w:rsid w:val="00745052"/>
    <w:rsid w:val="007453B1"/>
    <w:rsid w:val="007461E3"/>
    <w:rsid w:val="00746284"/>
    <w:rsid w:val="00751BBD"/>
    <w:rsid w:val="00751D92"/>
    <w:rsid w:val="00751EC5"/>
    <w:rsid w:val="00752117"/>
    <w:rsid w:val="00752904"/>
    <w:rsid w:val="00752FB5"/>
    <w:rsid w:val="00754D2E"/>
    <w:rsid w:val="00754FCF"/>
    <w:rsid w:val="007557BC"/>
    <w:rsid w:val="00755BB3"/>
    <w:rsid w:val="00756B45"/>
    <w:rsid w:val="00757833"/>
    <w:rsid w:val="00757F8B"/>
    <w:rsid w:val="00760338"/>
    <w:rsid w:val="00760BEB"/>
    <w:rsid w:val="007616C6"/>
    <w:rsid w:val="00764724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2EB1"/>
    <w:rsid w:val="00773922"/>
    <w:rsid w:val="00773EAD"/>
    <w:rsid w:val="00774FDA"/>
    <w:rsid w:val="00775A9A"/>
    <w:rsid w:val="00775BC3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86CE8"/>
    <w:rsid w:val="007904D1"/>
    <w:rsid w:val="00793052"/>
    <w:rsid w:val="007930F4"/>
    <w:rsid w:val="00794447"/>
    <w:rsid w:val="00794B76"/>
    <w:rsid w:val="007958BE"/>
    <w:rsid w:val="00795FA3"/>
    <w:rsid w:val="0079640C"/>
    <w:rsid w:val="007970BF"/>
    <w:rsid w:val="007975CA"/>
    <w:rsid w:val="00797BDA"/>
    <w:rsid w:val="007A15C3"/>
    <w:rsid w:val="007A1BE8"/>
    <w:rsid w:val="007A1F01"/>
    <w:rsid w:val="007A312D"/>
    <w:rsid w:val="007A344D"/>
    <w:rsid w:val="007A36CC"/>
    <w:rsid w:val="007A4874"/>
    <w:rsid w:val="007A6431"/>
    <w:rsid w:val="007B212E"/>
    <w:rsid w:val="007B2FB4"/>
    <w:rsid w:val="007B317F"/>
    <w:rsid w:val="007B48EA"/>
    <w:rsid w:val="007B4995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3C8C"/>
    <w:rsid w:val="007E6FD5"/>
    <w:rsid w:val="007F036E"/>
    <w:rsid w:val="007F14DF"/>
    <w:rsid w:val="007F1D2A"/>
    <w:rsid w:val="007F1E6A"/>
    <w:rsid w:val="007F4808"/>
    <w:rsid w:val="007F646F"/>
    <w:rsid w:val="0080072C"/>
    <w:rsid w:val="00800E60"/>
    <w:rsid w:val="00801388"/>
    <w:rsid w:val="00801772"/>
    <w:rsid w:val="00801E47"/>
    <w:rsid w:val="00802424"/>
    <w:rsid w:val="00804081"/>
    <w:rsid w:val="0080520F"/>
    <w:rsid w:val="00805940"/>
    <w:rsid w:val="00807055"/>
    <w:rsid w:val="0081159D"/>
    <w:rsid w:val="00812192"/>
    <w:rsid w:val="008134B4"/>
    <w:rsid w:val="00813DFA"/>
    <w:rsid w:val="00815067"/>
    <w:rsid w:val="00815BB1"/>
    <w:rsid w:val="00815DB5"/>
    <w:rsid w:val="00816304"/>
    <w:rsid w:val="00817BF1"/>
    <w:rsid w:val="0082052C"/>
    <w:rsid w:val="00821093"/>
    <w:rsid w:val="00822BD5"/>
    <w:rsid w:val="00825A8F"/>
    <w:rsid w:val="00826F28"/>
    <w:rsid w:val="00827779"/>
    <w:rsid w:val="00827AE7"/>
    <w:rsid w:val="008307B6"/>
    <w:rsid w:val="00831C5E"/>
    <w:rsid w:val="00832603"/>
    <w:rsid w:val="008326D2"/>
    <w:rsid w:val="00832D17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330B"/>
    <w:rsid w:val="00843DAF"/>
    <w:rsid w:val="008450AA"/>
    <w:rsid w:val="00845195"/>
    <w:rsid w:val="00845A73"/>
    <w:rsid w:val="008462C9"/>
    <w:rsid w:val="0084666E"/>
    <w:rsid w:val="00850F84"/>
    <w:rsid w:val="0085114E"/>
    <w:rsid w:val="00851733"/>
    <w:rsid w:val="00851BC2"/>
    <w:rsid w:val="00852F6F"/>
    <w:rsid w:val="00853518"/>
    <w:rsid w:val="00855B36"/>
    <w:rsid w:val="008562FC"/>
    <w:rsid w:val="00857532"/>
    <w:rsid w:val="0085762F"/>
    <w:rsid w:val="00863227"/>
    <w:rsid w:val="00864975"/>
    <w:rsid w:val="008658ED"/>
    <w:rsid w:val="00867538"/>
    <w:rsid w:val="00867EAB"/>
    <w:rsid w:val="00870773"/>
    <w:rsid w:val="008713AA"/>
    <w:rsid w:val="00871D68"/>
    <w:rsid w:val="0087215F"/>
    <w:rsid w:val="00872185"/>
    <w:rsid w:val="008727D7"/>
    <w:rsid w:val="008745CB"/>
    <w:rsid w:val="00875245"/>
    <w:rsid w:val="0087533E"/>
    <w:rsid w:val="00875830"/>
    <w:rsid w:val="00875986"/>
    <w:rsid w:val="00880E1D"/>
    <w:rsid w:val="00881333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91132"/>
    <w:rsid w:val="008928B1"/>
    <w:rsid w:val="00896BCD"/>
    <w:rsid w:val="00896E53"/>
    <w:rsid w:val="008A06BC"/>
    <w:rsid w:val="008A248F"/>
    <w:rsid w:val="008A2B1F"/>
    <w:rsid w:val="008A2D79"/>
    <w:rsid w:val="008A4194"/>
    <w:rsid w:val="008A4E63"/>
    <w:rsid w:val="008A4F43"/>
    <w:rsid w:val="008A6186"/>
    <w:rsid w:val="008B06A9"/>
    <w:rsid w:val="008B0782"/>
    <w:rsid w:val="008B1863"/>
    <w:rsid w:val="008B2667"/>
    <w:rsid w:val="008B3F69"/>
    <w:rsid w:val="008B6595"/>
    <w:rsid w:val="008B77DA"/>
    <w:rsid w:val="008B7B28"/>
    <w:rsid w:val="008C172E"/>
    <w:rsid w:val="008C1A2D"/>
    <w:rsid w:val="008C312F"/>
    <w:rsid w:val="008C328F"/>
    <w:rsid w:val="008C3E84"/>
    <w:rsid w:val="008C46C5"/>
    <w:rsid w:val="008C6C7C"/>
    <w:rsid w:val="008C6F63"/>
    <w:rsid w:val="008C7D25"/>
    <w:rsid w:val="008D180B"/>
    <w:rsid w:val="008D1F6D"/>
    <w:rsid w:val="008D4087"/>
    <w:rsid w:val="008D4389"/>
    <w:rsid w:val="008D5953"/>
    <w:rsid w:val="008D5F34"/>
    <w:rsid w:val="008D62C1"/>
    <w:rsid w:val="008D63CE"/>
    <w:rsid w:val="008E1F03"/>
    <w:rsid w:val="008E25EB"/>
    <w:rsid w:val="008E318B"/>
    <w:rsid w:val="008E34E0"/>
    <w:rsid w:val="008E4413"/>
    <w:rsid w:val="008E5425"/>
    <w:rsid w:val="008E6190"/>
    <w:rsid w:val="008E785D"/>
    <w:rsid w:val="008E7D63"/>
    <w:rsid w:val="008F3366"/>
    <w:rsid w:val="008F33A1"/>
    <w:rsid w:val="008F37CB"/>
    <w:rsid w:val="008F7E6B"/>
    <w:rsid w:val="009010B8"/>
    <w:rsid w:val="00901330"/>
    <w:rsid w:val="009013F1"/>
    <w:rsid w:val="00901857"/>
    <w:rsid w:val="00901B3E"/>
    <w:rsid w:val="00901E3B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0741"/>
    <w:rsid w:val="00912D97"/>
    <w:rsid w:val="00913106"/>
    <w:rsid w:val="009139FC"/>
    <w:rsid w:val="009143A1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CA9"/>
    <w:rsid w:val="00926D58"/>
    <w:rsid w:val="00926DEC"/>
    <w:rsid w:val="0092796C"/>
    <w:rsid w:val="00927D88"/>
    <w:rsid w:val="009313D7"/>
    <w:rsid w:val="00932FE6"/>
    <w:rsid w:val="009339A7"/>
    <w:rsid w:val="00934AA0"/>
    <w:rsid w:val="009360C3"/>
    <w:rsid w:val="00937220"/>
    <w:rsid w:val="009374EF"/>
    <w:rsid w:val="009416B4"/>
    <w:rsid w:val="00942029"/>
    <w:rsid w:val="009420DA"/>
    <w:rsid w:val="009432EB"/>
    <w:rsid w:val="00943E66"/>
    <w:rsid w:val="00944447"/>
    <w:rsid w:val="00944701"/>
    <w:rsid w:val="009454AB"/>
    <w:rsid w:val="00945825"/>
    <w:rsid w:val="0095039F"/>
    <w:rsid w:val="009503BD"/>
    <w:rsid w:val="009518A0"/>
    <w:rsid w:val="00952109"/>
    <w:rsid w:val="00952141"/>
    <w:rsid w:val="00953840"/>
    <w:rsid w:val="009549D7"/>
    <w:rsid w:val="00954E75"/>
    <w:rsid w:val="009555B6"/>
    <w:rsid w:val="009558DD"/>
    <w:rsid w:val="00955E03"/>
    <w:rsid w:val="00956E4B"/>
    <w:rsid w:val="0095758B"/>
    <w:rsid w:val="00957F30"/>
    <w:rsid w:val="00960FFA"/>
    <w:rsid w:val="00961E79"/>
    <w:rsid w:val="00962392"/>
    <w:rsid w:val="00963256"/>
    <w:rsid w:val="00963F23"/>
    <w:rsid w:val="0096608A"/>
    <w:rsid w:val="009666FE"/>
    <w:rsid w:val="00966ACA"/>
    <w:rsid w:val="00966FF7"/>
    <w:rsid w:val="009675FA"/>
    <w:rsid w:val="00972CFE"/>
    <w:rsid w:val="009749D4"/>
    <w:rsid w:val="00975870"/>
    <w:rsid w:val="00975B29"/>
    <w:rsid w:val="00975EC4"/>
    <w:rsid w:val="00976035"/>
    <w:rsid w:val="00976533"/>
    <w:rsid w:val="009770EE"/>
    <w:rsid w:val="00981FFE"/>
    <w:rsid w:val="00982498"/>
    <w:rsid w:val="009828FD"/>
    <w:rsid w:val="009838B5"/>
    <w:rsid w:val="00983E21"/>
    <w:rsid w:val="009846B4"/>
    <w:rsid w:val="0098482B"/>
    <w:rsid w:val="009848D9"/>
    <w:rsid w:val="00984D6D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31DA"/>
    <w:rsid w:val="0099447B"/>
    <w:rsid w:val="0099489B"/>
    <w:rsid w:val="00994EBF"/>
    <w:rsid w:val="0099549E"/>
    <w:rsid w:val="0099646B"/>
    <w:rsid w:val="009975D5"/>
    <w:rsid w:val="009A0856"/>
    <w:rsid w:val="009A1773"/>
    <w:rsid w:val="009A1D35"/>
    <w:rsid w:val="009A225E"/>
    <w:rsid w:val="009A407F"/>
    <w:rsid w:val="009A62D2"/>
    <w:rsid w:val="009A68DE"/>
    <w:rsid w:val="009B0B95"/>
    <w:rsid w:val="009B1BDB"/>
    <w:rsid w:val="009B1DF1"/>
    <w:rsid w:val="009B26F8"/>
    <w:rsid w:val="009B31A4"/>
    <w:rsid w:val="009B32FA"/>
    <w:rsid w:val="009B37A9"/>
    <w:rsid w:val="009B3863"/>
    <w:rsid w:val="009B416A"/>
    <w:rsid w:val="009B4635"/>
    <w:rsid w:val="009B507E"/>
    <w:rsid w:val="009B77C8"/>
    <w:rsid w:val="009C164E"/>
    <w:rsid w:val="009C1717"/>
    <w:rsid w:val="009C17FE"/>
    <w:rsid w:val="009C288A"/>
    <w:rsid w:val="009C3179"/>
    <w:rsid w:val="009C365F"/>
    <w:rsid w:val="009D0834"/>
    <w:rsid w:val="009D2079"/>
    <w:rsid w:val="009D231C"/>
    <w:rsid w:val="009D253D"/>
    <w:rsid w:val="009D269B"/>
    <w:rsid w:val="009D2759"/>
    <w:rsid w:val="009D3FEE"/>
    <w:rsid w:val="009D4531"/>
    <w:rsid w:val="009E00C9"/>
    <w:rsid w:val="009E0262"/>
    <w:rsid w:val="009E16EC"/>
    <w:rsid w:val="009E323D"/>
    <w:rsid w:val="009E361F"/>
    <w:rsid w:val="009E3993"/>
    <w:rsid w:val="009E4106"/>
    <w:rsid w:val="009E417C"/>
    <w:rsid w:val="009E4231"/>
    <w:rsid w:val="009E6599"/>
    <w:rsid w:val="009E6FD1"/>
    <w:rsid w:val="009F4614"/>
    <w:rsid w:val="009F46C7"/>
    <w:rsid w:val="009F4EBF"/>
    <w:rsid w:val="009F5D6E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116D8"/>
    <w:rsid w:val="00A119F0"/>
    <w:rsid w:val="00A138A2"/>
    <w:rsid w:val="00A155EC"/>
    <w:rsid w:val="00A155F0"/>
    <w:rsid w:val="00A170CD"/>
    <w:rsid w:val="00A17BA1"/>
    <w:rsid w:val="00A17BD3"/>
    <w:rsid w:val="00A20DF7"/>
    <w:rsid w:val="00A2173E"/>
    <w:rsid w:val="00A2252A"/>
    <w:rsid w:val="00A22998"/>
    <w:rsid w:val="00A23CD5"/>
    <w:rsid w:val="00A23F0F"/>
    <w:rsid w:val="00A23FBE"/>
    <w:rsid w:val="00A258A7"/>
    <w:rsid w:val="00A25ADF"/>
    <w:rsid w:val="00A26094"/>
    <w:rsid w:val="00A268A1"/>
    <w:rsid w:val="00A31DAF"/>
    <w:rsid w:val="00A32354"/>
    <w:rsid w:val="00A32ADA"/>
    <w:rsid w:val="00A33433"/>
    <w:rsid w:val="00A34239"/>
    <w:rsid w:val="00A34DAD"/>
    <w:rsid w:val="00A364DB"/>
    <w:rsid w:val="00A365C5"/>
    <w:rsid w:val="00A367A0"/>
    <w:rsid w:val="00A378F2"/>
    <w:rsid w:val="00A401F6"/>
    <w:rsid w:val="00A40309"/>
    <w:rsid w:val="00A47C7C"/>
    <w:rsid w:val="00A47D26"/>
    <w:rsid w:val="00A503C0"/>
    <w:rsid w:val="00A50620"/>
    <w:rsid w:val="00A50CD1"/>
    <w:rsid w:val="00A51437"/>
    <w:rsid w:val="00A521DB"/>
    <w:rsid w:val="00A52FBA"/>
    <w:rsid w:val="00A532DE"/>
    <w:rsid w:val="00A53866"/>
    <w:rsid w:val="00A53FA0"/>
    <w:rsid w:val="00A53FF0"/>
    <w:rsid w:val="00A54C88"/>
    <w:rsid w:val="00A55857"/>
    <w:rsid w:val="00A558F5"/>
    <w:rsid w:val="00A56656"/>
    <w:rsid w:val="00A56F7F"/>
    <w:rsid w:val="00A57220"/>
    <w:rsid w:val="00A62356"/>
    <w:rsid w:val="00A629A2"/>
    <w:rsid w:val="00A64342"/>
    <w:rsid w:val="00A643C1"/>
    <w:rsid w:val="00A6529B"/>
    <w:rsid w:val="00A6568E"/>
    <w:rsid w:val="00A66060"/>
    <w:rsid w:val="00A66867"/>
    <w:rsid w:val="00A70518"/>
    <w:rsid w:val="00A70861"/>
    <w:rsid w:val="00A70B65"/>
    <w:rsid w:val="00A70C69"/>
    <w:rsid w:val="00A70D1A"/>
    <w:rsid w:val="00A71A70"/>
    <w:rsid w:val="00A71B0D"/>
    <w:rsid w:val="00A73470"/>
    <w:rsid w:val="00A734B0"/>
    <w:rsid w:val="00A73C07"/>
    <w:rsid w:val="00A7460E"/>
    <w:rsid w:val="00A74CF1"/>
    <w:rsid w:val="00A74D62"/>
    <w:rsid w:val="00A7602C"/>
    <w:rsid w:val="00A7612F"/>
    <w:rsid w:val="00A76A07"/>
    <w:rsid w:val="00A81BFA"/>
    <w:rsid w:val="00A81FA2"/>
    <w:rsid w:val="00A827AA"/>
    <w:rsid w:val="00A82BF1"/>
    <w:rsid w:val="00A835A0"/>
    <w:rsid w:val="00A84367"/>
    <w:rsid w:val="00A85627"/>
    <w:rsid w:val="00A85D7E"/>
    <w:rsid w:val="00A86513"/>
    <w:rsid w:val="00A86D3D"/>
    <w:rsid w:val="00A8797F"/>
    <w:rsid w:val="00A90A64"/>
    <w:rsid w:val="00A9269F"/>
    <w:rsid w:val="00A92712"/>
    <w:rsid w:val="00A92D5E"/>
    <w:rsid w:val="00A92FB4"/>
    <w:rsid w:val="00A93408"/>
    <w:rsid w:val="00A93692"/>
    <w:rsid w:val="00A9538F"/>
    <w:rsid w:val="00A9555A"/>
    <w:rsid w:val="00A95AD2"/>
    <w:rsid w:val="00A9642F"/>
    <w:rsid w:val="00A97555"/>
    <w:rsid w:val="00AA09E5"/>
    <w:rsid w:val="00AA23DE"/>
    <w:rsid w:val="00AA27BD"/>
    <w:rsid w:val="00AA6F4C"/>
    <w:rsid w:val="00AA77EF"/>
    <w:rsid w:val="00AA79B1"/>
    <w:rsid w:val="00AA7AD4"/>
    <w:rsid w:val="00AB01A3"/>
    <w:rsid w:val="00AB03C7"/>
    <w:rsid w:val="00AB079D"/>
    <w:rsid w:val="00AB0A21"/>
    <w:rsid w:val="00AB0C10"/>
    <w:rsid w:val="00AB0C99"/>
    <w:rsid w:val="00AB0F7B"/>
    <w:rsid w:val="00AB186C"/>
    <w:rsid w:val="00AB1A49"/>
    <w:rsid w:val="00AB1F89"/>
    <w:rsid w:val="00AB3FF3"/>
    <w:rsid w:val="00AB45C5"/>
    <w:rsid w:val="00AB4997"/>
    <w:rsid w:val="00AB5597"/>
    <w:rsid w:val="00AB73BC"/>
    <w:rsid w:val="00AB76FD"/>
    <w:rsid w:val="00AC2730"/>
    <w:rsid w:val="00AC306F"/>
    <w:rsid w:val="00AC4BC8"/>
    <w:rsid w:val="00AC7431"/>
    <w:rsid w:val="00AD04C8"/>
    <w:rsid w:val="00AD09D8"/>
    <w:rsid w:val="00AD0E74"/>
    <w:rsid w:val="00AD1461"/>
    <w:rsid w:val="00AD1552"/>
    <w:rsid w:val="00AD3AB7"/>
    <w:rsid w:val="00AD3F12"/>
    <w:rsid w:val="00AD6838"/>
    <w:rsid w:val="00AD6C83"/>
    <w:rsid w:val="00AD7AA0"/>
    <w:rsid w:val="00AE02C8"/>
    <w:rsid w:val="00AE1313"/>
    <w:rsid w:val="00AE24FB"/>
    <w:rsid w:val="00AE310D"/>
    <w:rsid w:val="00AE31A7"/>
    <w:rsid w:val="00AE3A9F"/>
    <w:rsid w:val="00AE53DA"/>
    <w:rsid w:val="00AE5BCC"/>
    <w:rsid w:val="00AE5FE3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3D78"/>
    <w:rsid w:val="00AF4412"/>
    <w:rsid w:val="00AF4970"/>
    <w:rsid w:val="00AF4A53"/>
    <w:rsid w:val="00AF65DA"/>
    <w:rsid w:val="00AF6F15"/>
    <w:rsid w:val="00AF71B7"/>
    <w:rsid w:val="00B00501"/>
    <w:rsid w:val="00B0111C"/>
    <w:rsid w:val="00B011DC"/>
    <w:rsid w:val="00B01515"/>
    <w:rsid w:val="00B0301E"/>
    <w:rsid w:val="00B03A7B"/>
    <w:rsid w:val="00B041DA"/>
    <w:rsid w:val="00B04A94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212E"/>
    <w:rsid w:val="00B12836"/>
    <w:rsid w:val="00B13023"/>
    <w:rsid w:val="00B13C35"/>
    <w:rsid w:val="00B13E64"/>
    <w:rsid w:val="00B14991"/>
    <w:rsid w:val="00B16427"/>
    <w:rsid w:val="00B1773C"/>
    <w:rsid w:val="00B17D4C"/>
    <w:rsid w:val="00B20167"/>
    <w:rsid w:val="00B204FE"/>
    <w:rsid w:val="00B21448"/>
    <w:rsid w:val="00B23EA6"/>
    <w:rsid w:val="00B23F01"/>
    <w:rsid w:val="00B24056"/>
    <w:rsid w:val="00B243E8"/>
    <w:rsid w:val="00B2464E"/>
    <w:rsid w:val="00B25730"/>
    <w:rsid w:val="00B26EBC"/>
    <w:rsid w:val="00B27DF6"/>
    <w:rsid w:val="00B27FA4"/>
    <w:rsid w:val="00B30534"/>
    <w:rsid w:val="00B30C30"/>
    <w:rsid w:val="00B30ED8"/>
    <w:rsid w:val="00B3112D"/>
    <w:rsid w:val="00B31A32"/>
    <w:rsid w:val="00B321D6"/>
    <w:rsid w:val="00B329AF"/>
    <w:rsid w:val="00B33C30"/>
    <w:rsid w:val="00B354D6"/>
    <w:rsid w:val="00B363A1"/>
    <w:rsid w:val="00B36450"/>
    <w:rsid w:val="00B367B7"/>
    <w:rsid w:val="00B36E82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ED4"/>
    <w:rsid w:val="00B457A8"/>
    <w:rsid w:val="00B46126"/>
    <w:rsid w:val="00B4798A"/>
    <w:rsid w:val="00B50A50"/>
    <w:rsid w:val="00B50AB4"/>
    <w:rsid w:val="00B51205"/>
    <w:rsid w:val="00B51A94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20CB"/>
    <w:rsid w:val="00B62DE2"/>
    <w:rsid w:val="00B63935"/>
    <w:rsid w:val="00B64945"/>
    <w:rsid w:val="00B64DCC"/>
    <w:rsid w:val="00B664BC"/>
    <w:rsid w:val="00B67C75"/>
    <w:rsid w:val="00B709E2"/>
    <w:rsid w:val="00B72C8B"/>
    <w:rsid w:val="00B73098"/>
    <w:rsid w:val="00B743C6"/>
    <w:rsid w:val="00B74BAD"/>
    <w:rsid w:val="00B80CF1"/>
    <w:rsid w:val="00B81587"/>
    <w:rsid w:val="00B82A83"/>
    <w:rsid w:val="00B82B12"/>
    <w:rsid w:val="00B842B3"/>
    <w:rsid w:val="00B8531B"/>
    <w:rsid w:val="00B85342"/>
    <w:rsid w:val="00B85820"/>
    <w:rsid w:val="00B86294"/>
    <w:rsid w:val="00B8722F"/>
    <w:rsid w:val="00B87664"/>
    <w:rsid w:val="00B909D5"/>
    <w:rsid w:val="00B90A25"/>
    <w:rsid w:val="00B90BCB"/>
    <w:rsid w:val="00B915D6"/>
    <w:rsid w:val="00B9310F"/>
    <w:rsid w:val="00B958BD"/>
    <w:rsid w:val="00B96343"/>
    <w:rsid w:val="00B9676A"/>
    <w:rsid w:val="00B9732E"/>
    <w:rsid w:val="00B97ADE"/>
    <w:rsid w:val="00BA1682"/>
    <w:rsid w:val="00BA2AB8"/>
    <w:rsid w:val="00BA31C9"/>
    <w:rsid w:val="00BA3B1A"/>
    <w:rsid w:val="00BA3F63"/>
    <w:rsid w:val="00BA421E"/>
    <w:rsid w:val="00BA4E99"/>
    <w:rsid w:val="00BA5BF4"/>
    <w:rsid w:val="00BB063A"/>
    <w:rsid w:val="00BB0741"/>
    <w:rsid w:val="00BB10EB"/>
    <w:rsid w:val="00BB12FE"/>
    <w:rsid w:val="00BB2ADE"/>
    <w:rsid w:val="00BB2AE9"/>
    <w:rsid w:val="00BB5FE1"/>
    <w:rsid w:val="00BC038A"/>
    <w:rsid w:val="00BC067E"/>
    <w:rsid w:val="00BC1F7B"/>
    <w:rsid w:val="00BC25DD"/>
    <w:rsid w:val="00BC25F0"/>
    <w:rsid w:val="00BC3342"/>
    <w:rsid w:val="00BC3F08"/>
    <w:rsid w:val="00BC484B"/>
    <w:rsid w:val="00BC6602"/>
    <w:rsid w:val="00BC7029"/>
    <w:rsid w:val="00BD34D3"/>
    <w:rsid w:val="00BD4224"/>
    <w:rsid w:val="00BD501B"/>
    <w:rsid w:val="00BD5181"/>
    <w:rsid w:val="00BE18F6"/>
    <w:rsid w:val="00BE1BF5"/>
    <w:rsid w:val="00BE225B"/>
    <w:rsid w:val="00BE4037"/>
    <w:rsid w:val="00BE471A"/>
    <w:rsid w:val="00BE4BE0"/>
    <w:rsid w:val="00BE609B"/>
    <w:rsid w:val="00BE6ABF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D4C"/>
    <w:rsid w:val="00BF6F9C"/>
    <w:rsid w:val="00C0012A"/>
    <w:rsid w:val="00C0082D"/>
    <w:rsid w:val="00C00CA2"/>
    <w:rsid w:val="00C01B8D"/>
    <w:rsid w:val="00C01BE8"/>
    <w:rsid w:val="00C02724"/>
    <w:rsid w:val="00C030E5"/>
    <w:rsid w:val="00C03B55"/>
    <w:rsid w:val="00C0425D"/>
    <w:rsid w:val="00C04700"/>
    <w:rsid w:val="00C04FA7"/>
    <w:rsid w:val="00C06374"/>
    <w:rsid w:val="00C06ACD"/>
    <w:rsid w:val="00C06E08"/>
    <w:rsid w:val="00C07791"/>
    <w:rsid w:val="00C077E0"/>
    <w:rsid w:val="00C07892"/>
    <w:rsid w:val="00C1199F"/>
    <w:rsid w:val="00C11CB7"/>
    <w:rsid w:val="00C11D45"/>
    <w:rsid w:val="00C12072"/>
    <w:rsid w:val="00C13ADC"/>
    <w:rsid w:val="00C13DFF"/>
    <w:rsid w:val="00C14DAD"/>
    <w:rsid w:val="00C15086"/>
    <w:rsid w:val="00C16762"/>
    <w:rsid w:val="00C16F72"/>
    <w:rsid w:val="00C2111F"/>
    <w:rsid w:val="00C2216A"/>
    <w:rsid w:val="00C22757"/>
    <w:rsid w:val="00C22A5C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2061"/>
    <w:rsid w:val="00C32D59"/>
    <w:rsid w:val="00C3391C"/>
    <w:rsid w:val="00C3434D"/>
    <w:rsid w:val="00C34444"/>
    <w:rsid w:val="00C35386"/>
    <w:rsid w:val="00C36062"/>
    <w:rsid w:val="00C3622D"/>
    <w:rsid w:val="00C362E3"/>
    <w:rsid w:val="00C373B3"/>
    <w:rsid w:val="00C3794D"/>
    <w:rsid w:val="00C40E80"/>
    <w:rsid w:val="00C422B0"/>
    <w:rsid w:val="00C42C17"/>
    <w:rsid w:val="00C4352C"/>
    <w:rsid w:val="00C45D82"/>
    <w:rsid w:val="00C463C8"/>
    <w:rsid w:val="00C46589"/>
    <w:rsid w:val="00C46C51"/>
    <w:rsid w:val="00C479C7"/>
    <w:rsid w:val="00C5141F"/>
    <w:rsid w:val="00C51F5D"/>
    <w:rsid w:val="00C52667"/>
    <w:rsid w:val="00C52E3B"/>
    <w:rsid w:val="00C52FEE"/>
    <w:rsid w:val="00C61AA3"/>
    <w:rsid w:val="00C61BC5"/>
    <w:rsid w:val="00C61D19"/>
    <w:rsid w:val="00C62FBB"/>
    <w:rsid w:val="00C63CFF"/>
    <w:rsid w:val="00C65493"/>
    <w:rsid w:val="00C674D4"/>
    <w:rsid w:val="00C67FEA"/>
    <w:rsid w:val="00C708C5"/>
    <w:rsid w:val="00C743B1"/>
    <w:rsid w:val="00C76533"/>
    <w:rsid w:val="00C7775A"/>
    <w:rsid w:val="00C77A55"/>
    <w:rsid w:val="00C80CEB"/>
    <w:rsid w:val="00C81247"/>
    <w:rsid w:val="00C82184"/>
    <w:rsid w:val="00C83B25"/>
    <w:rsid w:val="00C84018"/>
    <w:rsid w:val="00C841B5"/>
    <w:rsid w:val="00C85356"/>
    <w:rsid w:val="00C8607D"/>
    <w:rsid w:val="00C8713F"/>
    <w:rsid w:val="00C87844"/>
    <w:rsid w:val="00C90353"/>
    <w:rsid w:val="00C91D9B"/>
    <w:rsid w:val="00C926B3"/>
    <w:rsid w:val="00C92D40"/>
    <w:rsid w:val="00C93B94"/>
    <w:rsid w:val="00C95758"/>
    <w:rsid w:val="00C959FD"/>
    <w:rsid w:val="00C95F38"/>
    <w:rsid w:val="00C96112"/>
    <w:rsid w:val="00C971FD"/>
    <w:rsid w:val="00CA00F3"/>
    <w:rsid w:val="00CA0A6C"/>
    <w:rsid w:val="00CA19E5"/>
    <w:rsid w:val="00CA2598"/>
    <w:rsid w:val="00CA2658"/>
    <w:rsid w:val="00CA4F14"/>
    <w:rsid w:val="00CA78EA"/>
    <w:rsid w:val="00CA7E8D"/>
    <w:rsid w:val="00CB11D7"/>
    <w:rsid w:val="00CB24CD"/>
    <w:rsid w:val="00CB6B12"/>
    <w:rsid w:val="00CB7CB1"/>
    <w:rsid w:val="00CC0E11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5099"/>
    <w:rsid w:val="00CD6806"/>
    <w:rsid w:val="00CD6F8C"/>
    <w:rsid w:val="00CD7594"/>
    <w:rsid w:val="00CE221F"/>
    <w:rsid w:val="00CE281B"/>
    <w:rsid w:val="00CE4F0D"/>
    <w:rsid w:val="00CE6A47"/>
    <w:rsid w:val="00CE6EA6"/>
    <w:rsid w:val="00CE712F"/>
    <w:rsid w:val="00CE75BD"/>
    <w:rsid w:val="00CE7986"/>
    <w:rsid w:val="00CF3A67"/>
    <w:rsid w:val="00CF46BE"/>
    <w:rsid w:val="00CF4C6A"/>
    <w:rsid w:val="00CF563F"/>
    <w:rsid w:val="00CF7F17"/>
    <w:rsid w:val="00D00D0C"/>
    <w:rsid w:val="00D00F9A"/>
    <w:rsid w:val="00D01547"/>
    <w:rsid w:val="00D029AC"/>
    <w:rsid w:val="00D035EA"/>
    <w:rsid w:val="00D0390C"/>
    <w:rsid w:val="00D04463"/>
    <w:rsid w:val="00D049F3"/>
    <w:rsid w:val="00D077FD"/>
    <w:rsid w:val="00D10BF4"/>
    <w:rsid w:val="00D10CA4"/>
    <w:rsid w:val="00D10EED"/>
    <w:rsid w:val="00D114C3"/>
    <w:rsid w:val="00D11D9D"/>
    <w:rsid w:val="00D120D0"/>
    <w:rsid w:val="00D12117"/>
    <w:rsid w:val="00D12EE4"/>
    <w:rsid w:val="00D1430D"/>
    <w:rsid w:val="00D15302"/>
    <w:rsid w:val="00D156A1"/>
    <w:rsid w:val="00D1638D"/>
    <w:rsid w:val="00D169B8"/>
    <w:rsid w:val="00D1784B"/>
    <w:rsid w:val="00D17EBC"/>
    <w:rsid w:val="00D20A4A"/>
    <w:rsid w:val="00D20FEB"/>
    <w:rsid w:val="00D22415"/>
    <w:rsid w:val="00D22AED"/>
    <w:rsid w:val="00D2369E"/>
    <w:rsid w:val="00D23BFA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4327"/>
    <w:rsid w:val="00D34C82"/>
    <w:rsid w:val="00D360B0"/>
    <w:rsid w:val="00D3653C"/>
    <w:rsid w:val="00D369B7"/>
    <w:rsid w:val="00D37D65"/>
    <w:rsid w:val="00D40589"/>
    <w:rsid w:val="00D40D01"/>
    <w:rsid w:val="00D41E71"/>
    <w:rsid w:val="00D424D4"/>
    <w:rsid w:val="00D42BD1"/>
    <w:rsid w:val="00D444CE"/>
    <w:rsid w:val="00D453FF"/>
    <w:rsid w:val="00D508E2"/>
    <w:rsid w:val="00D51F4E"/>
    <w:rsid w:val="00D52F45"/>
    <w:rsid w:val="00D5396C"/>
    <w:rsid w:val="00D54D5D"/>
    <w:rsid w:val="00D553BF"/>
    <w:rsid w:val="00D556AE"/>
    <w:rsid w:val="00D5759C"/>
    <w:rsid w:val="00D60200"/>
    <w:rsid w:val="00D60AC3"/>
    <w:rsid w:val="00D62D63"/>
    <w:rsid w:val="00D633CF"/>
    <w:rsid w:val="00D637A8"/>
    <w:rsid w:val="00D6401F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408"/>
    <w:rsid w:val="00D7487D"/>
    <w:rsid w:val="00D76AA5"/>
    <w:rsid w:val="00D76DBD"/>
    <w:rsid w:val="00D77817"/>
    <w:rsid w:val="00D77DA2"/>
    <w:rsid w:val="00D8127C"/>
    <w:rsid w:val="00D8174C"/>
    <w:rsid w:val="00D826E1"/>
    <w:rsid w:val="00D830A3"/>
    <w:rsid w:val="00D834C8"/>
    <w:rsid w:val="00D8372E"/>
    <w:rsid w:val="00D8450B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5F12"/>
    <w:rsid w:val="00DA1B7A"/>
    <w:rsid w:val="00DA45B8"/>
    <w:rsid w:val="00DA4822"/>
    <w:rsid w:val="00DA67C6"/>
    <w:rsid w:val="00DA7655"/>
    <w:rsid w:val="00DB04BC"/>
    <w:rsid w:val="00DB07F5"/>
    <w:rsid w:val="00DB0E30"/>
    <w:rsid w:val="00DB10ED"/>
    <w:rsid w:val="00DB1703"/>
    <w:rsid w:val="00DB2049"/>
    <w:rsid w:val="00DB249C"/>
    <w:rsid w:val="00DB2792"/>
    <w:rsid w:val="00DB2C05"/>
    <w:rsid w:val="00DB490B"/>
    <w:rsid w:val="00DB4E5C"/>
    <w:rsid w:val="00DB5041"/>
    <w:rsid w:val="00DB5E32"/>
    <w:rsid w:val="00DB6DAC"/>
    <w:rsid w:val="00DB6EA5"/>
    <w:rsid w:val="00DB7CFD"/>
    <w:rsid w:val="00DC2AD9"/>
    <w:rsid w:val="00DC3366"/>
    <w:rsid w:val="00DC3876"/>
    <w:rsid w:val="00DC6CBC"/>
    <w:rsid w:val="00DD0C4C"/>
    <w:rsid w:val="00DD0FD6"/>
    <w:rsid w:val="00DD12D6"/>
    <w:rsid w:val="00DD1C86"/>
    <w:rsid w:val="00DD2503"/>
    <w:rsid w:val="00DD28DB"/>
    <w:rsid w:val="00DD3F95"/>
    <w:rsid w:val="00DD51D0"/>
    <w:rsid w:val="00DD5790"/>
    <w:rsid w:val="00DD62CA"/>
    <w:rsid w:val="00DD7CDF"/>
    <w:rsid w:val="00DE0ADD"/>
    <w:rsid w:val="00DE10ED"/>
    <w:rsid w:val="00DE1C6E"/>
    <w:rsid w:val="00DE31DF"/>
    <w:rsid w:val="00DE3759"/>
    <w:rsid w:val="00DE4046"/>
    <w:rsid w:val="00DE41BC"/>
    <w:rsid w:val="00DE4FCB"/>
    <w:rsid w:val="00DE6FD1"/>
    <w:rsid w:val="00DE7E50"/>
    <w:rsid w:val="00DF04C1"/>
    <w:rsid w:val="00DF0DD7"/>
    <w:rsid w:val="00DF14AE"/>
    <w:rsid w:val="00DF2058"/>
    <w:rsid w:val="00DF2317"/>
    <w:rsid w:val="00DF23C1"/>
    <w:rsid w:val="00DF3E6F"/>
    <w:rsid w:val="00DF4499"/>
    <w:rsid w:val="00DF51DD"/>
    <w:rsid w:val="00DF7215"/>
    <w:rsid w:val="00E001FA"/>
    <w:rsid w:val="00E00AA5"/>
    <w:rsid w:val="00E023FB"/>
    <w:rsid w:val="00E06977"/>
    <w:rsid w:val="00E0785B"/>
    <w:rsid w:val="00E10CDA"/>
    <w:rsid w:val="00E118F6"/>
    <w:rsid w:val="00E11EC9"/>
    <w:rsid w:val="00E122C4"/>
    <w:rsid w:val="00E13131"/>
    <w:rsid w:val="00E13320"/>
    <w:rsid w:val="00E1369E"/>
    <w:rsid w:val="00E14F22"/>
    <w:rsid w:val="00E15E6C"/>
    <w:rsid w:val="00E15F3F"/>
    <w:rsid w:val="00E15F73"/>
    <w:rsid w:val="00E166C3"/>
    <w:rsid w:val="00E173B3"/>
    <w:rsid w:val="00E2070C"/>
    <w:rsid w:val="00E20B19"/>
    <w:rsid w:val="00E2159C"/>
    <w:rsid w:val="00E240D2"/>
    <w:rsid w:val="00E309C0"/>
    <w:rsid w:val="00E30D33"/>
    <w:rsid w:val="00E30D9F"/>
    <w:rsid w:val="00E3139B"/>
    <w:rsid w:val="00E31D5C"/>
    <w:rsid w:val="00E31DF2"/>
    <w:rsid w:val="00E33C3C"/>
    <w:rsid w:val="00E34C27"/>
    <w:rsid w:val="00E354CB"/>
    <w:rsid w:val="00E3576F"/>
    <w:rsid w:val="00E35C44"/>
    <w:rsid w:val="00E367C4"/>
    <w:rsid w:val="00E375E8"/>
    <w:rsid w:val="00E37A24"/>
    <w:rsid w:val="00E40798"/>
    <w:rsid w:val="00E41A69"/>
    <w:rsid w:val="00E4326E"/>
    <w:rsid w:val="00E43555"/>
    <w:rsid w:val="00E43691"/>
    <w:rsid w:val="00E44650"/>
    <w:rsid w:val="00E44DCC"/>
    <w:rsid w:val="00E45110"/>
    <w:rsid w:val="00E45663"/>
    <w:rsid w:val="00E458D7"/>
    <w:rsid w:val="00E47117"/>
    <w:rsid w:val="00E50F4B"/>
    <w:rsid w:val="00E52917"/>
    <w:rsid w:val="00E53003"/>
    <w:rsid w:val="00E537F0"/>
    <w:rsid w:val="00E563DD"/>
    <w:rsid w:val="00E56825"/>
    <w:rsid w:val="00E5690F"/>
    <w:rsid w:val="00E56B2B"/>
    <w:rsid w:val="00E56F2E"/>
    <w:rsid w:val="00E576F1"/>
    <w:rsid w:val="00E5798B"/>
    <w:rsid w:val="00E60219"/>
    <w:rsid w:val="00E612D9"/>
    <w:rsid w:val="00E61B0E"/>
    <w:rsid w:val="00E64663"/>
    <w:rsid w:val="00E64C04"/>
    <w:rsid w:val="00E65299"/>
    <w:rsid w:val="00E65521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6597"/>
    <w:rsid w:val="00E77246"/>
    <w:rsid w:val="00E77440"/>
    <w:rsid w:val="00E77AEF"/>
    <w:rsid w:val="00E807EA"/>
    <w:rsid w:val="00E80BF2"/>
    <w:rsid w:val="00E81548"/>
    <w:rsid w:val="00E818F3"/>
    <w:rsid w:val="00E819DA"/>
    <w:rsid w:val="00E81CBC"/>
    <w:rsid w:val="00E826F5"/>
    <w:rsid w:val="00E82F8E"/>
    <w:rsid w:val="00E84390"/>
    <w:rsid w:val="00E845BA"/>
    <w:rsid w:val="00E85A94"/>
    <w:rsid w:val="00E86833"/>
    <w:rsid w:val="00E871AA"/>
    <w:rsid w:val="00E87E92"/>
    <w:rsid w:val="00E91C05"/>
    <w:rsid w:val="00E91D3E"/>
    <w:rsid w:val="00E91E74"/>
    <w:rsid w:val="00E91F26"/>
    <w:rsid w:val="00E92C80"/>
    <w:rsid w:val="00E93FE3"/>
    <w:rsid w:val="00E9437D"/>
    <w:rsid w:val="00E944D4"/>
    <w:rsid w:val="00E94C14"/>
    <w:rsid w:val="00E95C9E"/>
    <w:rsid w:val="00E96382"/>
    <w:rsid w:val="00E96CE3"/>
    <w:rsid w:val="00E970DE"/>
    <w:rsid w:val="00E9771D"/>
    <w:rsid w:val="00E977EF"/>
    <w:rsid w:val="00E97992"/>
    <w:rsid w:val="00E97C43"/>
    <w:rsid w:val="00EA0657"/>
    <w:rsid w:val="00EA139E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4F6D"/>
    <w:rsid w:val="00EA5672"/>
    <w:rsid w:val="00EA7A71"/>
    <w:rsid w:val="00EB0D2F"/>
    <w:rsid w:val="00EB1486"/>
    <w:rsid w:val="00EB2BF8"/>
    <w:rsid w:val="00EB4527"/>
    <w:rsid w:val="00EB4877"/>
    <w:rsid w:val="00EB5A24"/>
    <w:rsid w:val="00EB6466"/>
    <w:rsid w:val="00EB6F5A"/>
    <w:rsid w:val="00EC0697"/>
    <w:rsid w:val="00EC1F66"/>
    <w:rsid w:val="00EC3421"/>
    <w:rsid w:val="00EC3848"/>
    <w:rsid w:val="00EC4EC8"/>
    <w:rsid w:val="00EC5741"/>
    <w:rsid w:val="00EC62EA"/>
    <w:rsid w:val="00EC663F"/>
    <w:rsid w:val="00EC6D94"/>
    <w:rsid w:val="00EC7010"/>
    <w:rsid w:val="00ED0BD1"/>
    <w:rsid w:val="00ED0D68"/>
    <w:rsid w:val="00ED2948"/>
    <w:rsid w:val="00ED2A2B"/>
    <w:rsid w:val="00ED336C"/>
    <w:rsid w:val="00ED6BEE"/>
    <w:rsid w:val="00ED70A9"/>
    <w:rsid w:val="00ED7121"/>
    <w:rsid w:val="00ED72DE"/>
    <w:rsid w:val="00EE04FE"/>
    <w:rsid w:val="00EE4536"/>
    <w:rsid w:val="00EE4830"/>
    <w:rsid w:val="00EE4DE6"/>
    <w:rsid w:val="00EE67CD"/>
    <w:rsid w:val="00EE7296"/>
    <w:rsid w:val="00EE74F4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F02046"/>
    <w:rsid w:val="00F026D5"/>
    <w:rsid w:val="00F04C44"/>
    <w:rsid w:val="00F04F2F"/>
    <w:rsid w:val="00F067BC"/>
    <w:rsid w:val="00F07CA6"/>
    <w:rsid w:val="00F111D6"/>
    <w:rsid w:val="00F12786"/>
    <w:rsid w:val="00F128C4"/>
    <w:rsid w:val="00F12BE3"/>
    <w:rsid w:val="00F13117"/>
    <w:rsid w:val="00F13A2D"/>
    <w:rsid w:val="00F13F55"/>
    <w:rsid w:val="00F16044"/>
    <w:rsid w:val="00F17008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604"/>
    <w:rsid w:val="00F31BBB"/>
    <w:rsid w:val="00F33229"/>
    <w:rsid w:val="00F335BF"/>
    <w:rsid w:val="00F347C7"/>
    <w:rsid w:val="00F35784"/>
    <w:rsid w:val="00F3578B"/>
    <w:rsid w:val="00F3669C"/>
    <w:rsid w:val="00F373E4"/>
    <w:rsid w:val="00F4009E"/>
    <w:rsid w:val="00F40191"/>
    <w:rsid w:val="00F41798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DE7"/>
    <w:rsid w:val="00F46E62"/>
    <w:rsid w:val="00F47417"/>
    <w:rsid w:val="00F47E64"/>
    <w:rsid w:val="00F47FDD"/>
    <w:rsid w:val="00F50133"/>
    <w:rsid w:val="00F50998"/>
    <w:rsid w:val="00F51712"/>
    <w:rsid w:val="00F52CED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809"/>
    <w:rsid w:val="00F61DD9"/>
    <w:rsid w:val="00F62A16"/>
    <w:rsid w:val="00F634D3"/>
    <w:rsid w:val="00F63974"/>
    <w:rsid w:val="00F65918"/>
    <w:rsid w:val="00F6740D"/>
    <w:rsid w:val="00F7150E"/>
    <w:rsid w:val="00F71EE8"/>
    <w:rsid w:val="00F720DB"/>
    <w:rsid w:val="00F7276A"/>
    <w:rsid w:val="00F72C62"/>
    <w:rsid w:val="00F74813"/>
    <w:rsid w:val="00F75386"/>
    <w:rsid w:val="00F759A4"/>
    <w:rsid w:val="00F75B5C"/>
    <w:rsid w:val="00F75DDA"/>
    <w:rsid w:val="00F774C9"/>
    <w:rsid w:val="00F82472"/>
    <w:rsid w:val="00F825BD"/>
    <w:rsid w:val="00F82B3E"/>
    <w:rsid w:val="00F82D89"/>
    <w:rsid w:val="00F831CE"/>
    <w:rsid w:val="00F85F85"/>
    <w:rsid w:val="00F869D1"/>
    <w:rsid w:val="00F86A9A"/>
    <w:rsid w:val="00F86BD2"/>
    <w:rsid w:val="00F87E92"/>
    <w:rsid w:val="00F9092A"/>
    <w:rsid w:val="00F91F06"/>
    <w:rsid w:val="00F932AC"/>
    <w:rsid w:val="00F94D05"/>
    <w:rsid w:val="00F95107"/>
    <w:rsid w:val="00F97F06"/>
    <w:rsid w:val="00FA0C46"/>
    <w:rsid w:val="00FA3630"/>
    <w:rsid w:val="00FA3C47"/>
    <w:rsid w:val="00FA4582"/>
    <w:rsid w:val="00FA467E"/>
    <w:rsid w:val="00FA51A0"/>
    <w:rsid w:val="00FA55E1"/>
    <w:rsid w:val="00FA6D69"/>
    <w:rsid w:val="00FA76AE"/>
    <w:rsid w:val="00FA7C20"/>
    <w:rsid w:val="00FB197C"/>
    <w:rsid w:val="00FB1FA9"/>
    <w:rsid w:val="00FB4AE0"/>
    <w:rsid w:val="00FB4DB6"/>
    <w:rsid w:val="00FB4F2F"/>
    <w:rsid w:val="00FB6617"/>
    <w:rsid w:val="00FC0008"/>
    <w:rsid w:val="00FC0951"/>
    <w:rsid w:val="00FC1BD3"/>
    <w:rsid w:val="00FC2757"/>
    <w:rsid w:val="00FC3890"/>
    <w:rsid w:val="00FC718F"/>
    <w:rsid w:val="00FC7499"/>
    <w:rsid w:val="00FC7943"/>
    <w:rsid w:val="00FC7F4A"/>
    <w:rsid w:val="00FD0751"/>
    <w:rsid w:val="00FD14D4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0B33"/>
    <w:rsid w:val="00FE109D"/>
    <w:rsid w:val="00FE416D"/>
    <w:rsid w:val="00FE45A2"/>
    <w:rsid w:val="00FE6824"/>
    <w:rsid w:val="00FE78D5"/>
    <w:rsid w:val="00FE7F2A"/>
    <w:rsid w:val="00FE7FD9"/>
    <w:rsid w:val="00FF0F44"/>
    <w:rsid w:val="00FF154B"/>
    <w:rsid w:val="00FF210A"/>
    <w:rsid w:val="00FF4704"/>
    <w:rsid w:val="00FF477F"/>
    <w:rsid w:val="00FF4CD8"/>
    <w:rsid w:val="00FF546C"/>
    <w:rsid w:val="00FF6DCD"/>
    <w:rsid w:val="00FF6FD6"/>
    <w:rsid w:val="00FF757C"/>
    <w:rsid w:val="00FF7742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330CD-F38A-734D-AFB6-227E370C0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906</Words>
  <Characters>5178</Characters>
  <Application>Microsoft Office Word</Application>
  <DocSecurity>0</DocSecurity>
  <Lines>82</Lines>
  <Paragraphs>36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2018-10-02T11:33:00Z</dcterms:created>
  <dcterms:modified xsi:type="dcterms:W3CDTF">2019-06-25T19:49:00Z</dcterms:modified>
</cp:coreProperties>
</file>